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ED31" w14:textId="7F179D3A" w:rsidR="00641A13" w:rsidRDefault="00641A13" w:rsidP="00297AA8">
      <w:pPr>
        <w:tabs>
          <w:tab w:val="left" w:pos="142"/>
        </w:tabs>
        <w:spacing w:after="240"/>
        <w:ind w:left="71"/>
        <w:jc w:val="center"/>
        <w:rPr>
          <w:rFonts w:ascii="Palatino Linotype" w:hAnsi="Palatino Linotype" w:cs="Arial"/>
          <w:b/>
          <w:sz w:val="22"/>
          <w:szCs w:val="24"/>
        </w:rPr>
      </w:pPr>
      <w:r w:rsidRPr="00A55A4B">
        <w:rPr>
          <w:rFonts w:ascii="Palatino Linotype" w:hAnsi="Palatino Linotype" w:cs="Arial"/>
          <w:b/>
          <w:u w:val="single"/>
        </w:rPr>
        <w:t xml:space="preserve">ANEXO </w:t>
      </w:r>
      <w:r>
        <w:rPr>
          <w:rFonts w:ascii="Palatino Linotype" w:hAnsi="Palatino Linotype" w:cs="Arial"/>
          <w:b/>
          <w:u w:val="single"/>
        </w:rPr>
        <w:t>1</w:t>
      </w:r>
      <w:r w:rsidR="00297AA8" w:rsidRPr="00297AA8">
        <w:rPr>
          <w:rFonts w:ascii="Palatino Linotype" w:hAnsi="Palatino Linotype" w:cs="Arial"/>
          <w:b/>
          <w:sz w:val="22"/>
          <w:szCs w:val="24"/>
        </w:rPr>
        <w:t xml:space="preserve"> </w:t>
      </w:r>
      <w:r w:rsidRPr="00F8527E">
        <w:rPr>
          <w:rFonts w:ascii="Palatino Linotype" w:hAnsi="Palatino Linotype" w:cs="Arial"/>
          <w:b/>
          <w:sz w:val="22"/>
          <w:szCs w:val="24"/>
        </w:rPr>
        <w:t xml:space="preserve">MODALIDAD I – </w:t>
      </w:r>
      <w:r w:rsidR="00170851">
        <w:rPr>
          <w:rFonts w:ascii="Palatino Linotype" w:hAnsi="Palatino Linotype" w:cs="Arial"/>
          <w:b/>
          <w:sz w:val="22"/>
          <w:szCs w:val="24"/>
        </w:rPr>
        <w:t xml:space="preserve">IDENTIFICACIÓN DE </w:t>
      </w:r>
      <w:r w:rsidR="00476731">
        <w:rPr>
          <w:rFonts w:ascii="Palatino Linotype" w:hAnsi="Palatino Linotype" w:cs="Arial"/>
          <w:b/>
          <w:sz w:val="22"/>
          <w:szCs w:val="24"/>
        </w:rPr>
        <w:t>LA</w:t>
      </w:r>
      <w:r w:rsidR="00975E6F">
        <w:rPr>
          <w:rFonts w:ascii="Palatino Linotype" w:hAnsi="Palatino Linotype" w:cs="Arial"/>
          <w:b/>
          <w:sz w:val="22"/>
          <w:szCs w:val="24"/>
        </w:rPr>
        <w:t xml:space="preserve"> NECESIDAD</w:t>
      </w:r>
    </w:p>
    <w:p w14:paraId="4A1CA074" w14:textId="6016BD69" w:rsidR="00EB632B" w:rsidRDefault="00EB632B" w:rsidP="00EB632B">
      <w:pPr>
        <w:tabs>
          <w:tab w:val="left" w:pos="142"/>
        </w:tabs>
        <w:spacing w:after="240"/>
        <w:jc w:val="center"/>
        <w:rPr>
          <w:rFonts w:ascii="Palatino Linotype" w:hAnsi="Palatino Linotype" w:cs="Arial"/>
          <w:b/>
          <w:u w:val="single"/>
        </w:rPr>
      </w:pPr>
      <w:r w:rsidRPr="00A55A4B">
        <w:rPr>
          <w:rFonts w:ascii="Palatino Linotype" w:hAnsi="Palatino Linotype" w:cs="Arial"/>
          <w:b/>
          <w:u w:val="single"/>
        </w:rPr>
        <w:t xml:space="preserve">Dirección </w:t>
      </w:r>
      <w:r>
        <w:rPr>
          <w:rFonts w:ascii="Palatino Linotype" w:hAnsi="Palatino Linotype" w:cs="Arial"/>
          <w:b/>
          <w:u w:val="single"/>
        </w:rPr>
        <w:t>General de Docencia</w:t>
      </w:r>
    </w:p>
    <w:p w14:paraId="5053E49C" w14:textId="4D652DAB" w:rsidR="00EB632B" w:rsidRPr="00EB632B" w:rsidRDefault="00EB632B" w:rsidP="00EB632B">
      <w:pPr>
        <w:tabs>
          <w:tab w:val="left" w:pos="142"/>
        </w:tabs>
        <w:spacing w:after="240"/>
        <w:jc w:val="center"/>
        <w:rPr>
          <w:rFonts w:ascii="Palatino Linotype" w:hAnsi="Palatino Linotype" w:cs="Arial"/>
          <w:b/>
          <w:u w:val="single"/>
        </w:rPr>
      </w:pPr>
      <w:r w:rsidRPr="00A55A4B">
        <w:rPr>
          <w:rFonts w:ascii="Palatino Linotype" w:hAnsi="Palatino Linotype" w:cs="Arial"/>
          <w:b/>
          <w:szCs w:val="24"/>
        </w:rPr>
        <w:t>CONCURSO DE PROYECTOS DE INVESTIGACIÓN EDUCATIVA EN INGENIERÍA Y CIENCIAS “Olivier Espinosa Aldunate”</w:t>
      </w:r>
    </w:p>
    <w:tbl>
      <w:tblPr>
        <w:tblW w:w="0" w:type="auto"/>
        <w:jc w:val="right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284"/>
        <w:gridCol w:w="324"/>
        <w:gridCol w:w="385"/>
        <w:gridCol w:w="283"/>
        <w:gridCol w:w="304"/>
        <w:gridCol w:w="263"/>
      </w:tblGrid>
      <w:tr w:rsidR="00EB632B" w:rsidRPr="00A55A4B" w14:paraId="71655CD9" w14:textId="77777777" w:rsidTr="00EB632B">
        <w:trPr>
          <w:jc w:val="right"/>
        </w:trPr>
        <w:tc>
          <w:tcPr>
            <w:tcW w:w="319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14:paraId="0CFA1787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</w:t>
            </w:r>
            <w:r>
              <w:rPr>
                <w:rFonts w:ascii="Palatino Linotype" w:hAnsi="Palatino Linotype" w:cs="Arial"/>
                <w:sz w:val="16"/>
              </w:rPr>
              <w:t>G.D</w:t>
            </w:r>
            <w:r w:rsidRPr="00A55A4B">
              <w:rPr>
                <w:rFonts w:ascii="Palatino Linotype" w:hAnsi="Palatino Linotype" w:cs="Arial"/>
                <w:sz w:val="16"/>
              </w:rPr>
              <w:t>.</w:t>
            </w:r>
          </w:p>
        </w:tc>
      </w:tr>
      <w:tr w:rsidR="00EB632B" w:rsidRPr="00A55A4B" w14:paraId="6CA5B0C7" w14:textId="77777777" w:rsidTr="00EB632B">
        <w:trPr>
          <w:jc w:val="right"/>
        </w:trPr>
        <w:tc>
          <w:tcPr>
            <w:tcW w:w="135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14:paraId="58A7E39F" w14:textId="77777777" w:rsidR="00EB632B" w:rsidRPr="00A55A4B" w:rsidRDefault="00EB632B" w:rsidP="003C6501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</w:t>
            </w:r>
            <w:r>
              <w:rPr>
                <w:rFonts w:ascii="Palatino Linotype" w:hAnsi="Palatino Linotype" w:cs="Arial"/>
                <w:sz w:val="16"/>
              </w:rPr>
              <w:t>ostulación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BD42F17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1F6783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DD2E47C" w14:textId="34D1E3BE" w:rsidR="00EB632B" w:rsidRPr="00A55A4B" w:rsidRDefault="00124B2E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6E941EFE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4375EE15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1E3B868E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34FBCE40" w14:textId="060D475F" w:rsidR="00D04920" w:rsidRPr="00313B3F" w:rsidRDefault="00D04920" w:rsidP="00963D22">
      <w:pPr>
        <w:pStyle w:val="Ttulo9"/>
        <w:numPr>
          <w:ilvl w:val="0"/>
          <w:numId w:val="11"/>
        </w:numPr>
        <w:tabs>
          <w:tab w:val="clear" w:pos="567"/>
          <w:tab w:val="left" w:pos="142"/>
        </w:tabs>
        <w:suppressAutoHyphens w:val="0"/>
        <w:ind w:left="426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118"/>
        <w:gridCol w:w="2836"/>
      </w:tblGrid>
      <w:tr w:rsidR="0092730F" w:rsidRPr="00A55A4B" w14:paraId="273E4C34" w14:textId="77777777" w:rsidTr="0092730F">
        <w:trPr>
          <w:cantSplit/>
          <w:trHeight w:val="25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45D1" w14:textId="0A0D5EF3" w:rsidR="0092730F" w:rsidRPr="0092730F" w:rsidRDefault="0092730F" w:rsidP="0092730F">
            <w:pPr>
              <w:tabs>
                <w:tab w:val="left" w:pos="142"/>
                <w:tab w:val="left" w:pos="414"/>
              </w:tabs>
              <w:spacing w:line="240" w:lineRule="atLeast"/>
              <w:ind w:left="-113" w:right="85"/>
              <w:jc w:val="right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  <w:t>Tipo intervención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9973139" w14:textId="19288CC3" w:rsidR="0092730F" w:rsidRPr="0092730F" w:rsidRDefault="0092730F" w:rsidP="001025C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  <w:t>Indique número(s)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A3A39" w14:textId="5CAE283F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Acceso</w:t>
            </w:r>
            <w:r w:rsidR="00F33DB4">
              <w:rPr>
                <w:rFonts w:ascii="Palatino Linotype" w:hAnsi="Palatino Linotype" w:cs="Arial"/>
                <w:sz w:val="16"/>
                <w:szCs w:val="16"/>
              </w:rPr>
              <w:t xml:space="preserve"> y permanencia</w:t>
            </w:r>
            <w:r w:rsidRPr="0092730F">
              <w:rPr>
                <w:rFonts w:ascii="Palatino Linotype" w:hAnsi="Palatino Linotype" w:cs="Arial"/>
                <w:sz w:val="16"/>
                <w:szCs w:val="16"/>
              </w:rPr>
              <w:t>.</w:t>
            </w:r>
          </w:p>
          <w:p w14:paraId="06D24F7A" w14:textId="1E01956C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Progreso.</w:t>
            </w:r>
          </w:p>
          <w:p w14:paraId="05E068CB" w14:textId="77777777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Experiencia Estudiantil.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AA11" w14:textId="41521AF1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Cs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Cs/>
                <w:sz w:val="16"/>
                <w:szCs w:val="16"/>
                <w:lang w:val="es-ES_tradnl"/>
              </w:rPr>
              <w:t>Logro o especialización.</w:t>
            </w:r>
          </w:p>
          <w:p w14:paraId="5A199524" w14:textId="2323D44E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clear" w:pos="644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Competencias.</w:t>
            </w:r>
          </w:p>
          <w:p w14:paraId="4950439A" w14:textId="1C80C204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clear" w:pos="644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Titulación.</w:t>
            </w:r>
          </w:p>
        </w:tc>
      </w:tr>
    </w:tbl>
    <w:p w14:paraId="1BFE37E4" w14:textId="77777777" w:rsidR="00D04920" w:rsidRPr="00A55A4B" w:rsidRDefault="00D04920" w:rsidP="00D04920">
      <w:pPr>
        <w:tabs>
          <w:tab w:val="left" w:pos="142"/>
        </w:tabs>
        <w:rPr>
          <w:rFonts w:ascii="Palatino Linotype" w:hAnsi="Palatino Linotype" w:cs="Arial"/>
          <w:sz w:val="18"/>
        </w:rPr>
      </w:pPr>
    </w:p>
    <w:tbl>
      <w:tblPr>
        <w:tblW w:w="9923" w:type="dxa"/>
        <w:tblInd w:w="-5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04920" w:rsidRPr="00A55A4B" w14:paraId="6DA29C2A" w14:textId="77777777" w:rsidTr="00963D22">
        <w:trPr>
          <w:cantSplit/>
          <w:trHeight w:val="6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B2E6DF" w14:textId="01C0EF8B" w:rsidR="00D04920" w:rsidRPr="00A55A4B" w:rsidRDefault="00D04920" w:rsidP="001025C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  <w:r w:rsidR="00F56757">
              <w:rPr>
                <w:rFonts w:ascii="Palatino Linotype" w:hAnsi="Palatino Linotype" w:cs="Arial"/>
                <w:b/>
                <w:sz w:val="18"/>
                <w:lang w:val="es-ES_tradnl"/>
              </w:rPr>
              <w:br/>
            </w:r>
            <w:r w:rsidR="00F56757" w:rsidRPr="00F56757">
              <w:rPr>
                <w:rFonts w:ascii="Palatino Linotype" w:hAnsi="Palatino Linotype" w:cs="Arial"/>
                <w:b/>
                <w:sz w:val="15"/>
                <w:szCs w:val="16"/>
                <w:lang w:val="es-ES_tradnl"/>
              </w:rPr>
              <w:t>&lt;15 palabras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244F9F9A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478FAB12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124DF42B" w14:textId="77777777"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539CC14E" w14:textId="77777777" w:rsidR="00D04920" w:rsidRPr="00A55A4B" w:rsidRDefault="00D04920" w:rsidP="00D04920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tblInd w:w="-5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D04920" w:rsidRPr="00A55A4B" w14:paraId="4E860CBB" w14:textId="77777777" w:rsidTr="00963D22">
        <w:trPr>
          <w:cantSplit/>
          <w:trHeight w:val="240"/>
        </w:trPr>
        <w:tc>
          <w:tcPr>
            <w:tcW w:w="3261" w:type="dxa"/>
          </w:tcPr>
          <w:p w14:paraId="3FB0A334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14:paraId="7671E1DF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14:paraId="09F31C01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14:paraId="54A2CCBB" w14:textId="77777777" w:rsidR="00E82A7A" w:rsidRPr="00A55A4B" w:rsidRDefault="00E82A7A" w:rsidP="00E82A7A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14:paraId="04950AFD" w14:textId="77777777" w:rsidR="00E82A7A" w:rsidRPr="00870352" w:rsidRDefault="00E82A7A" w:rsidP="00E82A7A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spacing w:after="120"/>
        <w:ind w:left="426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870352">
        <w:rPr>
          <w:rFonts w:ascii="Palatino Linotype" w:hAnsi="Palatino Linotype" w:cs="Arial"/>
          <w:b/>
          <w:sz w:val="18"/>
          <w:lang w:val="es-ES_tradnl"/>
        </w:rPr>
        <w:t>INVESTIGADOR(A) RESPONSABLE</w:t>
      </w:r>
    </w:p>
    <w:tbl>
      <w:tblPr>
        <w:tblW w:w="9923" w:type="dxa"/>
        <w:tblInd w:w="-5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46"/>
        <w:gridCol w:w="2768"/>
        <w:gridCol w:w="2268"/>
        <w:gridCol w:w="585"/>
        <w:gridCol w:w="2132"/>
      </w:tblGrid>
      <w:tr w:rsidR="00E82A7A" w:rsidRPr="00A55A4B" w14:paraId="53D98151" w14:textId="77777777" w:rsidTr="00DB20F8">
        <w:trPr>
          <w:cantSplit/>
          <w:trHeight w:val="393"/>
        </w:trPr>
        <w:tc>
          <w:tcPr>
            <w:tcW w:w="2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3259" w14:textId="77777777" w:rsidR="00E82A7A" w:rsidRPr="00A55A4B" w:rsidRDefault="00E82A7A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53F6124" w14:textId="77777777" w:rsidR="00E82A7A" w:rsidRPr="00A55A4B" w:rsidRDefault="00E82A7A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7E6FA1" w14:textId="77777777" w:rsidR="00E82A7A" w:rsidRPr="00A55A4B" w:rsidRDefault="00E82A7A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C8D4D40" w14:textId="77777777" w:rsidR="00E82A7A" w:rsidRPr="00A55A4B" w:rsidRDefault="00E82A7A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E82A7A" w:rsidRPr="00A55A4B" w14:paraId="4CA3ECAA" w14:textId="77777777" w:rsidTr="00DB20F8">
        <w:trPr>
          <w:cantSplit/>
          <w:trHeight w:val="152"/>
        </w:trPr>
        <w:tc>
          <w:tcPr>
            <w:tcW w:w="2170" w:type="dxa"/>
            <w:gridSpan w:val="2"/>
            <w:shd w:val="clear" w:color="000000" w:fill="FFFFFF"/>
          </w:tcPr>
          <w:p w14:paraId="5A42DE03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768" w:type="dxa"/>
            <w:shd w:val="clear" w:color="000000" w:fill="FFFFFF"/>
          </w:tcPr>
          <w:p w14:paraId="524BEDE8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853" w:type="dxa"/>
            <w:gridSpan w:val="2"/>
            <w:shd w:val="clear" w:color="000000" w:fill="FFFFFF"/>
          </w:tcPr>
          <w:p w14:paraId="45F2CECC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14:paraId="0EF44912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E82A7A" w:rsidRPr="00A55A4B" w14:paraId="2B3AF764" w14:textId="77777777" w:rsidTr="00DB20F8">
        <w:trPr>
          <w:cantSplit/>
          <w:trHeight w:val="64"/>
        </w:trPr>
        <w:tc>
          <w:tcPr>
            <w:tcW w:w="2170" w:type="dxa"/>
            <w:gridSpan w:val="2"/>
            <w:shd w:val="clear" w:color="000000" w:fill="FFFFFF"/>
          </w:tcPr>
          <w:p w14:paraId="47BB0748" w14:textId="77777777" w:rsidR="00E82A7A" w:rsidRPr="007F3F94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768" w:type="dxa"/>
            <w:shd w:val="clear" w:color="000000" w:fill="FFFFFF"/>
          </w:tcPr>
          <w:p w14:paraId="6D13209B" w14:textId="77777777" w:rsidR="00E82A7A" w:rsidRPr="007F3F94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853" w:type="dxa"/>
            <w:gridSpan w:val="2"/>
            <w:shd w:val="clear" w:color="000000" w:fill="FFFFFF"/>
          </w:tcPr>
          <w:p w14:paraId="11D6D724" w14:textId="77777777" w:rsidR="00E82A7A" w:rsidRPr="007F3F94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14:paraId="7A084B3A" w14:textId="77777777" w:rsidR="00E82A7A" w:rsidRPr="007F3F94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</w:tr>
      <w:tr w:rsidR="00E82A7A" w:rsidRPr="00A55A4B" w14:paraId="7BC59116" w14:textId="77777777" w:rsidTr="00DB20F8">
        <w:trPr>
          <w:cantSplit/>
          <w:trHeight w:val="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92F8" w14:textId="77777777" w:rsidR="00E82A7A" w:rsidRPr="00A55A4B" w:rsidRDefault="00E82A7A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D30" w14:textId="77777777" w:rsidR="00E82A7A" w:rsidRPr="00FE305A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3403" w14:textId="77777777" w:rsidR="00E82A7A" w:rsidRPr="00AF6EEC" w:rsidRDefault="00E82A7A" w:rsidP="00E82A7A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21AB3392" w14:textId="77777777" w:rsidR="00E82A7A" w:rsidRPr="004F1023" w:rsidRDefault="00E82A7A" w:rsidP="00E82A7A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4F1023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2717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3FE62927" w14:textId="77777777" w:rsidR="00E82A7A" w:rsidRPr="00A55A4B" w:rsidRDefault="00E82A7A" w:rsidP="00FD276F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DB20F8" w:rsidRPr="00A55A4B" w14:paraId="5F47E473" w14:textId="77777777" w:rsidTr="00DB20F8">
        <w:trPr>
          <w:cantSplit/>
          <w:trHeight w:val="49"/>
        </w:trPr>
        <w:tc>
          <w:tcPr>
            <w:tcW w:w="2124" w:type="dxa"/>
            <w:tcBorders>
              <w:top w:val="single" w:sz="4" w:space="0" w:color="000000"/>
            </w:tcBorders>
            <w:shd w:val="clear" w:color="000000" w:fill="FFFFFF"/>
          </w:tcPr>
          <w:p w14:paraId="655BE39D" w14:textId="77777777" w:rsidR="00E82A7A" w:rsidRPr="00161669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  <w:r w:rsidRPr="00161669"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  <w:t>RUT</w:t>
            </w:r>
          </w:p>
        </w:tc>
        <w:tc>
          <w:tcPr>
            <w:tcW w:w="2814" w:type="dxa"/>
            <w:gridSpan w:val="2"/>
            <w:tcBorders>
              <w:top w:val="single" w:sz="4" w:space="0" w:color="000000"/>
            </w:tcBorders>
          </w:tcPr>
          <w:p w14:paraId="1137EA29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CORREO ELECTRONICO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91EDE7E" w14:textId="77777777" w:rsidR="00E82A7A" w:rsidRPr="004F1023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  <w:r w:rsidRPr="004F1023"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  <w:t>ROL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</w:tcBorders>
          </w:tcPr>
          <w:p w14:paraId="204A5913" w14:textId="0622A59D" w:rsidR="00E82A7A" w:rsidRPr="00DB20F8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szCs w:val="12"/>
                <w:lang w:val="es-ES"/>
              </w:rPr>
            </w:pPr>
            <w:r w:rsidRPr="00DB20F8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szCs w:val="12"/>
                <w:lang w:val="es-ES"/>
              </w:rPr>
              <w:t>FIRMA INVESTIGADOR(A)</w:t>
            </w:r>
            <w:r w:rsidR="00DB20F8" w:rsidRPr="00DB20F8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szCs w:val="12"/>
                <w:lang w:val="es-ES"/>
              </w:rPr>
              <w:t xml:space="preserve"> </w:t>
            </w:r>
            <w:r w:rsidRPr="00DB20F8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szCs w:val="12"/>
                <w:lang w:val="es-ES"/>
              </w:rPr>
              <w:t>RESPONSABLE</w:t>
            </w:r>
          </w:p>
        </w:tc>
      </w:tr>
      <w:tr w:rsidR="00E82A7A" w:rsidRPr="00A55A4B" w14:paraId="45BC6ED7" w14:textId="77777777" w:rsidTr="00DB20F8">
        <w:trPr>
          <w:cantSplit/>
          <w:trHeight w:val="49"/>
        </w:trPr>
        <w:tc>
          <w:tcPr>
            <w:tcW w:w="2124" w:type="dxa"/>
            <w:shd w:val="clear" w:color="000000" w:fill="FFFFFF"/>
          </w:tcPr>
          <w:p w14:paraId="6413F29B" w14:textId="77777777" w:rsidR="00E82A7A" w:rsidRPr="00161669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14" w:type="dxa"/>
            <w:gridSpan w:val="2"/>
          </w:tcPr>
          <w:p w14:paraId="6C4F148C" w14:textId="77777777" w:rsidR="00E82A7A" w:rsidRPr="00A55A4B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268" w:type="dxa"/>
          </w:tcPr>
          <w:p w14:paraId="30D442CF" w14:textId="77777777" w:rsidR="00E82A7A" w:rsidRPr="004F1023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717" w:type="dxa"/>
            <w:gridSpan w:val="2"/>
          </w:tcPr>
          <w:p w14:paraId="5A13D417" w14:textId="77777777" w:rsidR="00E82A7A" w:rsidRPr="00B40AA1" w:rsidRDefault="00E82A7A" w:rsidP="00FD276F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3"/>
                <w:szCs w:val="18"/>
                <w:lang w:val="es-ES"/>
              </w:rPr>
            </w:pPr>
          </w:p>
        </w:tc>
      </w:tr>
    </w:tbl>
    <w:p w14:paraId="2DE13623" w14:textId="1337FA93" w:rsidR="00977DB4" w:rsidRPr="00E82A7A" w:rsidRDefault="00977DB4" w:rsidP="00E82A7A">
      <w:pPr>
        <w:tabs>
          <w:tab w:val="left" w:pos="142"/>
          <w:tab w:val="left" w:pos="567"/>
        </w:tabs>
        <w:spacing w:after="120"/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7B7798D0" w14:textId="04AFE5DF" w:rsidR="00D04920" w:rsidRPr="00C26527" w:rsidRDefault="00D04920" w:rsidP="0021062B">
      <w:pPr>
        <w:pStyle w:val="Ttulo9"/>
        <w:numPr>
          <w:ilvl w:val="1"/>
          <w:numId w:val="5"/>
        </w:numPr>
        <w:tabs>
          <w:tab w:val="left" w:pos="142"/>
        </w:tabs>
        <w:suppressAutoHyphens w:val="0"/>
        <w:ind w:left="426"/>
        <w:rPr>
          <w:rFonts w:ascii="Palatino Linotype" w:hAnsi="Palatino Linotype" w:cs="Arial"/>
          <w:sz w:val="18"/>
          <w:szCs w:val="18"/>
        </w:rPr>
      </w:pPr>
      <w:proofErr w:type="gramStart"/>
      <w:r w:rsidRPr="00C26527">
        <w:rPr>
          <w:rFonts w:ascii="Palatino Linotype" w:hAnsi="Palatino Linotype" w:cs="Arial"/>
          <w:sz w:val="18"/>
          <w:szCs w:val="18"/>
        </w:rPr>
        <w:t>CO</w:t>
      </w:r>
      <w:r w:rsidR="004C2186">
        <w:rPr>
          <w:rFonts w:ascii="Palatino Linotype" w:hAnsi="Palatino Linotype" w:cs="Arial"/>
          <w:sz w:val="18"/>
          <w:szCs w:val="18"/>
        </w:rPr>
        <w:t>-</w:t>
      </w:r>
      <w:r w:rsidRPr="00C26527">
        <w:rPr>
          <w:rFonts w:ascii="Palatino Linotype" w:hAnsi="Palatino Linotype" w:cs="Arial"/>
          <w:sz w:val="18"/>
          <w:szCs w:val="18"/>
        </w:rPr>
        <w:t>INVESTIGADORES</w:t>
      </w:r>
      <w:proofErr w:type="gramEnd"/>
      <w:r w:rsidRPr="00C26527">
        <w:rPr>
          <w:rFonts w:ascii="Palatino Linotype" w:hAnsi="Palatino Linotype" w:cs="Arial"/>
          <w:sz w:val="18"/>
          <w:szCs w:val="18"/>
        </w:rPr>
        <w:t xml:space="preserve"> Y PERSONAL CLAVE</w:t>
      </w:r>
      <w:r w:rsidR="00D21ADF">
        <w:rPr>
          <w:rStyle w:val="Refdenotaalpie"/>
          <w:rFonts w:ascii="Palatino Linotype" w:hAnsi="Palatino Linotype" w:cs="Arial"/>
          <w:sz w:val="18"/>
          <w:szCs w:val="18"/>
        </w:rPr>
        <w:footnoteReference w:id="2"/>
      </w:r>
      <w:r w:rsidRPr="00C26527">
        <w:rPr>
          <w:rFonts w:ascii="Palatino Linotype" w:hAnsi="Palatino Linotype" w:cs="Arial"/>
          <w:sz w:val="18"/>
          <w:szCs w:val="18"/>
        </w:rPr>
        <w:t>.</w:t>
      </w:r>
      <w:r w:rsidRPr="00C26527">
        <w:rPr>
          <w:rFonts w:ascii="Palatino Linotype" w:hAnsi="Palatino Linotype" w:cs="Arial"/>
          <w:b w:val="0"/>
          <w:sz w:val="18"/>
          <w:szCs w:val="18"/>
        </w:rPr>
        <w:t xml:space="preserve"> </w:t>
      </w:r>
    </w:p>
    <w:tbl>
      <w:tblPr>
        <w:tblW w:w="10235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126"/>
        <w:gridCol w:w="1974"/>
        <w:gridCol w:w="425"/>
        <w:gridCol w:w="2279"/>
        <w:gridCol w:w="1587"/>
      </w:tblGrid>
      <w:tr w:rsidR="00D04920" w:rsidRPr="00A55A4B" w14:paraId="6A443598" w14:textId="77777777" w:rsidTr="00146629">
        <w:trPr>
          <w:cantSplit/>
          <w:trHeight w:val="400"/>
        </w:trPr>
        <w:tc>
          <w:tcPr>
            <w:tcW w:w="284" w:type="dxa"/>
            <w:shd w:val="clear" w:color="000000" w:fill="FFFFFF"/>
          </w:tcPr>
          <w:p w14:paraId="362E5A2D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2B463881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</w:t>
            </w:r>
            <w:proofErr w:type="gramStart"/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U.T</w:t>
            </w:r>
            <w:proofErr w:type="gram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3FF283A1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55B09E5D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73B83EAF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7E49A4CD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D04920" w:rsidRPr="00A55A4B" w14:paraId="5CEC8E6F" w14:textId="77777777" w:rsidTr="00146629">
        <w:trPr>
          <w:cantSplit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55C9026D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lang w:val="es-ES_tradnl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B6EF341" w14:textId="77777777" w:rsidR="00D04920" w:rsidRPr="00A55A4B" w:rsidRDefault="00D04920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76CE6C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AD9B57E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D145559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2879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146629" w:rsidRPr="00A55A4B" w14:paraId="00E68003" w14:textId="77777777" w:rsidTr="00682337">
        <w:trPr>
          <w:cantSplit/>
        </w:trPr>
        <w:tc>
          <w:tcPr>
            <w:tcW w:w="284" w:type="dxa"/>
          </w:tcPr>
          <w:p w14:paraId="7A21287D" w14:textId="77777777" w:rsidR="00146629" w:rsidRPr="00A55A4B" w:rsidRDefault="00146629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vAlign w:val="center"/>
          </w:tcPr>
          <w:p w14:paraId="651B4063" w14:textId="77777777" w:rsidR="00146629" w:rsidRPr="00A55A4B" w:rsidRDefault="00146629" w:rsidP="00DA300A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4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356B24EC" w14:textId="77777777" w:rsidR="00146629" w:rsidRPr="00A659BE" w:rsidRDefault="00146629" w:rsidP="00A659BE">
            <w:pPr>
              <w:tabs>
                <w:tab w:val="left" w:pos="142"/>
              </w:tabs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0D03E" w14:textId="702D7BCD" w:rsidR="00146629" w:rsidRPr="00A659BE" w:rsidRDefault="00146629" w:rsidP="00682337">
            <w:pPr>
              <w:tabs>
                <w:tab w:val="left" w:pos="112"/>
              </w:tabs>
              <w:jc w:val="center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DA300A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Rol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7F758F5" w14:textId="37389BF1" w:rsidR="00146629" w:rsidRPr="00146629" w:rsidRDefault="00146629" w:rsidP="00146629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5676C2D8" w14:textId="2F21BF7A" w:rsidR="00146629" w:rsidRPr="00BF4EC5" w:rsidRDefault="00146629" w:rsidP="00146629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251DBCF3" w14:textId="77777777" w:rsidR="00146629" w:rsidRPr="00A55A4B" w:rsidRDefault="00146629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14:paraId="6861260B" w14:textId="77777777" w:rsidTr="00963D22">
        <w:trPr>
          <w:cantSplit/>
          <w:trHeight w:hRule="exact" w:val="140"/>
        </w:trPr>
        <w:tc>
          <w:tcPr>
            <w:tcW w:w="284" w:type="dxa"/>
          </w:tcPr>
          <w:p w14:paraId="25C99C61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4280EBF0" w14:textId="77777777" w:rsidR="00D04920" w:rsidRPr="00A55A4B" w:rsidRDefault="00D04920" w:rsidP="001025CB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4"/>
          </w:tcPr>
          <w:p w14:paraId="66E82C17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73F0650A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D04920" w:rsidRPr="00A55A4B" w14:paraId="688062ED" w14:textId="77777777" w:rsidTr="00146629">
        <w:trPr>
          <w:cantSplit/>
        </w:trPr>
        <w:tc>
          <w:tcPr>
            <w:tcW w:w="284" w:type="dxa"/>
          </w:tcPr>
          <w:p w14:paraId="71FD661C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33284" w14:textId="77777777" w:rsidR="00D04920" w:rsidRPr="00A55A4B" w:rsidRDefault="00D04920" w:rsidP="001025CB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F5ACA0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EC3237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4F5BBF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F7F7A37" w14:textId="77777777" w:rsidR="00D04920" w:rsidRPr="00A55A4B" w:rsidRDefault="00D04920" w:rsidP="001025CB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E288F" w:rsidRPr="00A55A4B" w14:paraId="4CFCEF8B" w14:textId="77777777" w:rsidTr="0020416E">
        <w:trPr>
          <w:cantSplit/>
        </w:trPr>
        <w:tc>
          <w:tcPr>
            <w:tcW w:w="284" w:type="dxa"/>
          </w:tcPr>
          <w:p w14:paraId="205FFADC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D279ED1" w14:textId="69F40FAC" w:rsidR="009E288F" w:rsidRPr="00A55A4B" w:rsidRDefault="009E288F" w:rsidP="009E288F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4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048C102C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53D89" w14:textId="530A2BC0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  <w:r w:rsidRPr="00DA300A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Rol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382AA35" w14:textId="77777777" w:rsidR="009E288F" w:rsidRPr="009E288F" w:rsidRDefault="009E288F" w:rsidP="009E288F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0D30CB33" w14:textId="327A28F9" w:rsidR="009E288F" w:rsidRPr="009E288F" w:rsidRDefault="009E288F" w:rsidP="009E288F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9E288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3F01907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E288F" w:rsidRPr="00A55A4B" w14:paraId="7BB11B40" w14:textId="77777777" w:rsidTr="00963D22">
        <w:trPr>
          <w:cantSplit/>
          <w:trHeight w:hRule="exact" w:val="140"/>
        </w:trPr>
        <w:tc>
          <w:tcPr>
            <w:tcW w:w="284" w:type="dxa"/>
          </w:tcPr>
          <w:p w14:paraId="1E7E84B6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</w:tcPr>
          <w:p w14:paraId="76B5EC17" w14:textId="77777777" w:rsidR="009E288F" w:rsidRPr="00A55A4B" w:rsidRDefault="009E288F" w:rsidP="009E288F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6804" w:type="dxa"/>
            <w:gridSpan w:val="4"/>
          </w:tcPr>
          <w:p w14:paraId="3C2F347A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79FD0B8D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E288F" w:rsidRPr="00A55A4B" w14:paraId="45960AC2" w14:textId="77777777" w:rsidTr="00146629">
        <w:trPr>
          <w:cantSplit/>
        </w:trPr>
        <w:tc>
          <w:tcPr>
            <w:tcW w:w="284" w:type="dxa"/>
          </w:tcPr>
          <w:p w14:paraId="546F7058" w14:textId="77777777" w:rsidR="009E288F" w:rsidRPr="00A55A4B" w:rsidRDefault="009E288F" w:rsidP="009E288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B0D1" w14:textId="77777777" w:rsidR="009E288F" w:rsidRPr="00A55A4B" w:rsidRDefault="009E288F" w:rsidP="009E288F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CD1B63" w14:textId="77777777" w:rsidR="009E288F" w:rsidRPr="00A55A4B" w:rsidRDefault="009E288F" w:rsidP="009E288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A0A086" w14:textId="77777777" w:rsidR="009E288F" w:rsidRPr="00A55A4B" w:rsidRDefault="009E288F" w:rsidP="009E288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3AFC63" w14:textId="77777777" w:rsidR="009E288F" w:rsidRPr="00A55A4B" w:rsidRDefault="009E288F" w:rsidP="009E288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F13549" w14:textId="77777777" w:rsidR="009E288F" w:rsidRPr="00A55A4B" w:rsidRDefault="009E288F" w:rsidP="009E288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9E288F" w:rsidRPr="00A55A4B" w14:paraId="3EDDC2DE" w14:textId="77777777" w:rsidTr="004C2186">
        <w:trPr>
          <w:cantSplit/>
        </w:trPr>
        <w:tc>
          <w:tcPr>
            <w:tcW w:w="284" w:type="dxa"/>
          </w:tcPr>
          <w:p w14:paraId="28279B21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14:paraId="127714FC" w14:textId="701329BE" w:rsidR="009E288F" w:rsidRPr="00A55A4B" w:rsidRDefault="009E288F" w:rsidP="009E288F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4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3AE11ADB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9EB10" w14:textId="2A355FCD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  <w:r w:rsidRPr="00DA300A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Rol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7E8EE3A" w14:textId="77777777" w:rsidR="009E288F" w:rsidRPr="009E288F" w:rsidRDefault="009E288F" w:rsidP="009E288F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52DEDDDB" w14:textId="5C594640" w:rsidR="009E288F" w:rsidRPr="009E288F" w:rsidRDefault="009E288F" w:rsidP="009E288F">
            <w:pPr>
              <w:pStyle w:val="Prrafodelista"/>
              <w:numPr>
                <w:ilvl w:val="0"/>
                <w:numId w:val="16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9E288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AF1F200" w14:textId="77777777" w:rsidR="009E288F" w:rsidRPr="00A55A4B" w:rsidRDefault="009E288F" w:rsidP="009E288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4C3ACDC3" w14:textId="77777777" w:rsidR="0076108B" w:rsidRPr="0076108B" w:rsidRDefault="0076108B" w:rsidP="0076108B">
      <w:pPr>
        <w:pStyle w:val="Prrafodelista"/>
        <w:tabs>
          <w:tab w:val="left" w:pos="142"/>
        </w:tabs>
        <w:ind w:left="360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76108B">
        <w:rPr>
          <w:rFonts w:ascii="Palatino Linotype" w:hAnsi="Palatino Linotype" w:cs="Arial"/>
          <w:b/>
          <w:bCs/>
          <w:sz w:val="20"/>
          <w:lang w:val="es-ES_tradnl"/>
        </w:rPr>
        <w:br w:type="page"/>
      </w:r>
    </w:p>
    <w:p w14:paraId="6F4F4BAD" w14:textId="2738E1CA" w:rsidR="00075FB4" w:rsidRPr="00B74B0D" w:rsidRDefault="00E92A9C" w:rsidP="00B74B0D">
      <w:pPr>
        <w:pStyle w:val="Prrafodelista"/>
        <w:numPr>
          <w:ilvl w:val="0"/>
          <w:numId w:val="5"/>
        </w:numPr>
        <w:tabs>
          <w:tab w:val="left" w:pos="142"/>
        </w:tabs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PROPUESTA DE</w:t>
      </w:r>
      <w:r w:rsidR="00B74B0D">
        <w:rPr>
          <w:rFonts w:ascii="Palatino Linotype" w:hAnsi="Palatino Linotype" w:cs="Arial"/>
          <w:b/>
          <w:bCs/>
          <w:sz w:val="20"/>
          <w:lang w:val="es-ES_tradnl"/>
        </w:rPr>
        <w:t xml:space="preserve"> INNOVACIÓN</w:t>
      </w:r>
    </w:p>
    <w:p w14:paraId="225EAB1B" w14:textId="77777777" w:rsidR="00D6702F" w:rsidRPr="007B28CA" w:rsidRDefault="00D6702F" w:rsidP="007B28CA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24D6F42A" w14:textId="45CE4C5F" w:rsidR="00D04920" w:rsidRPr="00DA75C7" w:rsidRDefault="00B14CB6" w:rsidP="0021062B">
      <w:pPr>
        <w:pStyle w:val="Prrafodelista"/>
        <w:numPr>
          <w:ilvl w:val="1"/>
          <w:numId w:val="5"/>
        </w:numPr>
        <w:tabs>
          <w:tab w:val="left" w:pos="142"/>
        </w:tabs>
        <w:ind w:left="426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El Fenómeno</w:t>
      </w:r>
    </w:p>
    <w:p w14:paraId="726CC143" w14:textId="0E4A1294" w:rsidR="00D04920" w:rsidRPr="00313B3F" w:rsidRDefault="00EF22D6" w:rsidP="00DC7308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 w:rsidRPr="00EF22D6">
        <w:rPr>
          <w:rFonts w:ascii="Palatino Linotype" w:hAnsi="Palatino Linotype" w:cs="Arial"/>
          <w:sz w:val="20"/>
          <w:lang w:val="es-ES_tradnl"/>
        </w:rPr>
        <w:t xml:space="preserve">Describir el fenómeno o situación que evidencia un entorpecimiento o limitación en el proceso formativo. Se deben incluir datos históricos, cuantitativos o cualitativos que respalden la observación (ej. tasas de reprobación, deserción, encuestas de satisfacción, puntajes bajos en </w:t>
      </w:r>
      <w:proofErr w:type="spellStart"/>
      <w:r w:rsidRPr="00EF22D6">
        <w:rPr>
          <w:rFonts w:ascii="Palatino Linotype" w:hAnsi="Palatino Linotype" w:cs="Arial"/>
          <w:sz w:val="20"/>
          <w:lang w:val="es-ES_tradnl"/>
        </w:rPr>
        <w:t>RdA</w:t>
      </w:r>
      <w:proofErr w:type="spellEnd"/>
      <w:r w:rsidRPr="00EF22D6">
        <w:rPr>
          <w:rFonts w:ascii="Palatino Linotype" w:hAnsi="Palatino Linotype" w:cs="Arial"/>
          <w:sz w:val="20"/>
          <w:lang w:val="es-ES_tradnl"/>
        </w:rPr>
        <w:t xml:space="preserve"> específicos)</w:t>
      </w:r>
    </w:p>
    <w:tbl>
      <w:tblPr>
        <w:tblW w:w="883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1"/>
      </w:tblGrid>
      <w:tr w:rsidR="00D04920" w:rsidRPr="00A55A4B" w14:paraId="0D7E8D4F" w14:textId="77777777" w:rsidTr="00FA1136">
        <w:trPr>
          <w:trHeight w:val="1555"/>
          <w:jc w:val="right"/>
        </w:trPr>
        <w:tc>
          <w:tcPr>
            <w:tcW w:w="8831" w:type="dxa"/>
          </w:tcPr>
          <w:p w14:paraId="69E83D24" w14:textId="77777777" w:rsidR="00D04920" w:rsidRPr="00A55A4B" w:rsidRDefault="00D04920" w:rsidP="007B28CA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61E88B3B" w14:textId="77777777" w:rsidR="00267ECA" w:rsidRDefault="00267ECA" w:rsidP="00F56D66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20AE02AB" w14:textId="5AE5951F" w:rsidR="00ED5E4B" w:rsidRPr="00ED5E4B" w:rsidRDefault="00FE68EB" w:rsidP="00ED5E4B">
      <w:pPr>
        <w:pStyle w:val="Prrafodelista"/>
        <w:numPr>
          <w:ilvl w:val="1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  <w:r w:rsidRPr="00FE68EB">
        <w:rPr>
          <w:rFonts w:ascii="Palatino Linotype" w:hAnsi="Palatino Linotype" w:cs="Arial"/>
          <w:b/>
          <w:bCs/>
          <w:sz w:val="20"/>
          <w:lang w:val="es-ES"/>
        </w:rPr>
        <w:t xml:space="preserve">Población </w:t>
      </w:r>
      <w:r w:rsidR="00DF6A6E">
        <w:rPr>
          <w:rFonts w:ascii="Palatino Linotype" w:hAnsi="Palatino Linotype" w:cs="Arial"/>
          <w:b/>
          <w:bCs/>
          <w:sz w:val="20"/>
          <w:lang w:val="es-ES"/>
        </w:rPr>
        <w:t>afectada</w:t>
      </w:r>
      <w:r w:rsidR="005F3D0E">
        <w:rPr>
          <w:rFonts w:ascii="Palatino Linotype" w:hAnsi="Palatino Linotype" w:cs="Arial"/>
          <w:b/>
          <w:bCs/>
          <w:sz w:val="20"/>
          <w:lang w:val="es-ES"/>
        </w:rPr>
        <w:t>.</w:t>
      </w:r>
      <w:r w:rsidR="00D5159E">
        <w:rPr>
          <w:rFonts w:ascii="Palatino Linotype" w:hAnsi="Palatino Linotype" w:cs="Arial"/>
          <w:sz w:val="20"/>
          <w:lang w:val="es-ES"/>
        </w:rPr>
        <w:t xml:space="preserve"> </w:t>
      </w:r>
    </w:p>
    <w:p w14:paraId="2162E4F0" w14:textId="56BD5B27" w:rsidR="00FE68EB" w:rsidRPr="00ED5E4B" w:rsidRDefault="009D2CD2" w:rsidP="00ED5E4B">
      <w:pPr>
        <w:tabs>
          <w:tab w:val="left" w:pos="142"/>
        </w:tabs>
        <w:ind w:left="-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  <w:r w:rsidRPr="00ED5E4B">
        <w:rPr>
          <w:rFonts w:ascii="Palatino Linotype" w:hAnsi="Palatino Linotype" w:cs="Arial"/>
          <w:sz w:val="20"/>
          <w:lang w:val="es-ES"/>
        </w:rPr>
        <w:t xml:space="preserve">Enliste las distintas carreras, asignaturas que </w:t>
      </w:r>
      <w:r w:rsidR="00A807E2" w:rsidRPr="00ED5E4B">
        <w:rPr>
          <w:rFonts w:ascii="Palatino Linotype" w:hAnsi="Palatino Linotype" w:cs="Arial"/>
          <w:sz w:val="20"/>
          <w:lang w:val="es-ES"/>
        </w:rPr>
        <w:t xml:space="preserve">actualmente considera que son afectadas por este fenómeno y que eventualmente </w:t>
      </w:r>
      <w:r w:rsidR="00923051" w:rsidRPr="00ED5E4B">
        <w:rPr>
          <w:rFonts w:ascii="Palatino Linotype" w:hAnsi="Palatino Linotype" w:cs="Arial"/>
          <w:sz w:val="20"/>
          <w:lang w:val="es-ES"/>
        </w:rPr>
        <w:t>podrían ser</w:t>
      </w:r>
      <w:r w:rsidRPr="00ED5E4B">
        <w:rPr>
          <w:rFonts w:ascii="Palatino Linotype" w:hAnsi="Palatino Linotype" w:cs="Arial"/>
          <w:sz w:val="20"/>
          <w:lang w:val="es-ES"/>
        </w:rPr>
        <w:t xml:space="preserve"> impactadas por la innovación </w:t>
      </w:r>
      <w:r w:rsidR="00DF6A6E">
        <w:rPr>
          <w:rFonts w:ascii="Palatino Linotype" w:hAnsi="Palatino Linotype" w:cs="Arial"/>
          <w:sz w:val="20"/>
          <w:lang w:val="es-ES"/>
        </w:rPr>
        <w:t>que se propong</w:t>
      </w:r>
      <w:r w:rsidRPr="00ED5E4B">
        <w:rPr>
          <w:rFonts w:ascii="Palatino Linotype" w:hAnsi="Palatino Linotype" w:cs="Arial"/>
          <w:sz w:val="20"/>
          <w:lang w:val="es-ES"/>
        </w:rPr>
        <w:t>a.</w:t>
      </w:r>
      <w:r w:rsidR="00147189" w:rsidRPr="00ED5E4B">
        <w:rPr>
          <w:rFonts w:ascii="Palatino Linotype" w:hAnsi="Palatino Linotype" w:cs="Arial"/>
          <w:sz w:val="20"/>
          <w:lang w:val="es-ES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046"/>
        <w:gridCol w:w="1725"/>
        <w:gridCol w:w="2887"/>
        <w:gridCol w:w="2268"/>
      </w:tblGrid>
      <w:tr w:rsidR="001E54E1" w:rsidRPr="00FE68EB" w14:paraId="4B5129F2" w14:textId="77777777" w:rsidTr="001E54E1">
        <w:trPr>
          <w:trHeight w:val="273"/>
        </w:trPr>
        <w:tc>
          <w:tcPr>
            <w:tcW w:w="2046" w:type="dxa"/>
          </w:tcPr>
          <w:p w14:paraId="69F583D5" w14:textId="77777777" w:rsidR="00FE68EB" w:rsidRPr="00FE68EB" w:rsidRDefault="00FE68EB" w:rsidP="006B0156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Carrera(s)</w:t>
            </w:r>
          </w:p>
        </w:tc>
        <w:tc>
          <w:tcPr>
            <w:tcW w:w="1725" w:type="dxa"/>
          </w:tcPr>
          <w:p w14:paraId="0ACF6882" w14:textId="77777777" w:rsidR="00FE68EB" w:rsidRPr="00FE68EB" w:rsidRDefault="00FE68EB" w:rsidP="006B0156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Semestre</w:t>
            </w:r>
          </w:p>
        </w:tc>
        <w:tc>
          <w:tcPr>
            <w:tcW w:w="2887" w:type="dxa"/>
          </w:tcPr>
          <w:p w14:paraId="51E90CCE" w14:textId="77777777" w:rsidR="00FE68EB" w:rsidRPr="00FE68EB" w:rsidRDefault="00FE68EB" w:rsidP="006B0156">
            <w:pPr>
              <w:pStyle w:val="Prrafodelista"/>
              <w:tabs>
                <w:tab w:val="left" w:pos="142"/>
              </w:tabs>
              <w:ind w:left="-51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Asignaturas</w:t>
            </w:r>
          </w:p>
        </w:tc>
        <w:tc>
          <w:tcPr>
            <w:tcW w:w="2268" w:type="dxa"/>
          </w:tcPr>
          <w:p w14:paraId="749D22E9" w14:textId="2129A7BE" w:rsidR="00FE68EB" w:rsidRPr="00FE68EB" w:rsidRDefault="001E54E1" w:rsidP="006B0156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proofErr w:type="gramStart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Total</w:t>
            </w:r>
            <w:proofErr w:type="gramEnd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 xml:space="preserve"> estudiantes</w:t>
            </w:r>
          </w:p>
        </w:tc>
      </w:tr>
      <w:tr w:rsidR="001E54E1" w:rsidRPr="00FE68EB" w14:paraId="23411A5C" w14:textId="77777777" w:rsidTr="001E54E1">
        <w:trPr>
          <w:trHeight w:val="273"/>
        </w:trPr>
        <w:tc>
          <w:tcPr>
            <w:tcW w:w="2046" w:type="dxa"/>
          </w:tcPr>
          <w:p w14:paraId="03C318F0" w14:textId="77777777" w:rsidR="00FE68EB" w:rsidRPr="00FE68EB" w:rsidRDefault="00FE68EB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6EA05181" w14:textId="77777777" w:rsidR="00FE68EB" w:rsidRPr="00FE68EB" w:rsidRDefault="00FE68EB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1763A30C" w14:textId="77777777" w:rsidR="00FE68EB" w:rsidRPr="00FE68EB" w:rsidRDefault="00FE68EB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6472CD76" w14:textId="77777777" w:rsidR="00FE68EB" w:rsidRPr="00FE68EB" w:rsidRDefault="00FE68EB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147189" w:rsidRPr="00FE68EB" w14:paraId="2BCD4CEB" w14:textId="77777777" w:rsidTr="001E54E1">
        <w:trPr>
          <w:trHeight w:val="273"/>
        </w:trPr>
        <w:tc>
          <w:tcPr>
            <w:tcW w:w="2046" w:type="dxa"/>
          </w:tcPr>
          <w:p w14:paraId="10E297A8" w14:textId="77777777" w:rsidR="00147189" w:rsidRPr="00FE68EB" w:rsidRDefault="00147189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5FE0C150" w14:textId="77777777" w:rsidR="00147189" w:rsidRPr="00FE68EB" w:rsidRDefault="00147189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4C6501E0" w14:textId="77777777" w:rsidR="00147189" w:rsidRPr="00FE68EB" w:rsidRDefault="00147189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5A05CE6F" w14:textId="77777777" w:rsidR="00147189" w:rsidRPr="00FE68EB" w:rsidRDefault="00147189" w:rsidP="00FE68EB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</w:tbl>
    <w:p w14:paraId="139D03E1" w14:textId="77777777" w:rsidR="00FE68EB" w:rsidRDefault="00FE68EB" w:rsidP="00FE68EB">
      <w:pPr>
        <w:pStyle w:val="Prrafodelista"/>
        <w:tabs>
          <w:tab w:val="left" w:pos="142"/>
        </w:tabs>
        <w:ind w:left="426" w:right="5"/>
        <w:jc w:val="both"/>
        <w:rPr>
          <w:rFonts w:ascii="Palatino Linotype" w:hAnsi="Palatino Linotype" w:cs="Arial"/>
          <w:sz w:val="20"/>
          <w:lang w:val="es-ES"/>
        </w:rPr>
      </w:pPr>
    </w:p>
    <w:p w14:paraId="655E344D" w14:textId="77777777" w:rsidR="0094497A" w:rsidRPr="00695E83" w:rsidRDefault="005F2625" w:rsidP="00ED5E4B">
      <w:pPr>
        <w:pStyle w:val="Prrafodelista"/>
        <w:numPr>
          <w:ilvl w:val="1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695E83">
        <w:rPr>
          <w:rFonts w:ascii="Palatino Linotype" w:hAnsi="Palatino Linotype" w:cs="Arial"/>
          <w:b/>
          <w:bCs/>
          <w:sz w:val="20"/>
          <w:lang w:val="es-ES"/>
        </w:rPr>
        <w:t>Competencias que aborda la innovación:</w:t>
      </w:r>
    </w:p>
    <w:p w14:paraId="43A03487" w14:textId="79D52CBC" w:rsidR="005F2625" w:rsidRPr="002E5601" w:rsidRDefault="005F2625" w:rsidP="002E5601">
      <w:pPr>
        <w:tabs>
          <w:tab w:val="left" w:pos="142"/>
        </w:tabs>
        <w:ind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2E5601">
        <w:rPr>
          <w:rFonts w:ascii="Palatino Linotype" w:hAnsi="Palatino Linotype" w:cs="Arial"/>
          <w:b/>
          <w:bCs/>
          <w:sz w:val="20"/>
          <w:lang w:val="es-ES"/>
        </w:rPr>
        <w:t xml:space="preserve"> </w:t>
      </w:r>
      <w:r w:rsidR="001D5ECE">
        <w:rPr>
          <w:rFonts w:ascii="Palatino Linotype" w:hAnsi="Palatino Linotype" w:cs="Arial"/>
          <w:sz w:val="20"/>
          <w:lang w:val="es-ES"/>
        </w:rPr>
        <w:t>Indique</w:t>
      </w:r>
      <w:r w:rsidR="001C3DF2">
        <w:rPr>
          <w:rFonts w:ascii="Palatino Linotype" w:hAnsi="Palatino Linotype" w:cs="Arial"/>
          <w:sz w:val="20"/>
          <w:lang w:val="es-ES"/>
        </w:rPr>
        <w:t xml:space="preserve"> </w:t>
      </w:r>
      <w:r w:rsidR="001D5ECE">
        <w:rPr>
          <w:rFonts w:ascii="Palatino Linotype" w:hAnsi="Palatino Linotype" w:cs="Arial"/>
          <w:sz w:val="20"/>
          <w:lang w:val="es-ES"/>
        </w:rPr>
        <w:t>tipo de competencia</w:t>
      </w:r>
      <w:r w:rsidR="00B26AE1">
        <w:rPr>
          <w:rFonts w:ascii="Palatino Linotype" w:hAnsi="Palatino Linotype" w:cs="Arial"/>
          <w:sz w:val="20"/>
          <w:lang w:val="es-ES"/>
        </w:rPr>
        <w:t>(s)</w:t>
      </w:r>
      <w:r w:rsidR="001D5ECE">
        <w:rPr>
          <w:rFonts w:ascii="Palatino Linotype" w:hAnsi="Palatino Linotype" w:cs="Arial"/>
          <w:sz w:val="20"/>
          <w:lang w:val="es-ES"/>
        </w:rPr>
        <w:t xml:space="preserve"> (E=Específica, S=Sello)</w:t>
      </w:r>
      <w:r w:rsidR="00D930AF">
        <w:rPr>
          <w:rFonts w:ascii="Palatino Linotype" w:hAnsi="Palatino Linotype" w:cs="Arial"/>
          <w:sz w:val="20"/>
          <w:lang w:val="es-ES"/>
        </w:rPr>
        <w:t xml:space="preserve"> así como </w:t>
      </w:r>
      <w:r w:rsidRPr="002E5601">
        <w:rPr>
          <w:rFonts w:ascii="Palatino Linotype" w:hAnsi="Palatino Linotype" w:cs="Arial"/>
          <w:sz w:val="20"/>
          <w:lang w:val="es-ES"/>
        </w:rPr>
        <w:t>competencia</w:t>
      </w:r>
      <w:r w:rsidR="00B26AE1">
        <w:rPr>
          <w:rFonts w:ascii="Palatino Linotype" w:hAnsi="Palatino Linotype" w:cs="Arial"/>
          <w:sz w:val="20"/>
          <w:lang w:val="es-ES"/>
        </w:rPr>
        <w:t>(</w:t>
      </w:r>
      <w:r w:rsidR="001C3DF2">
        <w:rPr>
          <w:rFonts w:ascii="Palatino Linotype" w:hAnsi="Palatino Linotype" w:cs="Arial"/>
          <w:sz w:val="20"/>
          <w:lang w:val="es-ES"/>
        </w:rPr>
        <w:t>s</w:t>
      </w:r>
      <w:r w:rsidR="00B26AE1">
        <w:rPr>
          <w:rFonts w:ascii="Palatino Linotype" w:hAnsi="Palatino Linotype" w:cs="Arial"/>
          <w:sz w:val="20"/>
          <w:lang w:val="es-ES"/>
        </w:rPr>
        <w:t>)</w:t>
      </w:r>
      <w:r w:rsidRPr="002E5601">
        <w:rPr>
          <w:rFonts w:ascii="Palatino Linotype" w:hAnsi="Palatino Linotype" w:cs="Arial"/>
          <w:sz w:val="20"/>
          <w:lang w:val="es-ES"/>
        </w:rPr>
        <w:t xml:space="preserve"> y </w:t>
      </w:r>
      <w:proofErr w:type="spellStart"/>
      <w:r w:rsidRPr="002E5601">
        <w:rPr>
          <w:rFonts w:ascii="Palatino Linotype" w:hAnsi="Palatino Linotype" w:cs="Arial"/>
          <w:sz w:val="20"/>
          <w:lang w:val="es-ES"/>
        </w:rPr>
        <w:t>RdA</w:t>
      </w:r>
      <w:proofErr w:type="spellEnd"/>
      <w:r w:rsidR="001C3DF2">
        <w:rPr>
          <w:rFonts w:ascii="Palatino Linotype" w:hAnsi="Palatino Linotype" w:cs="Arial"/>
          <w:sz w:val="20"/>
          <w:lang w:val="es-ES"/>
        </w:rPr>
        <w:t>(s)</w:t>
      </w:r>
      <w:r w:rsidRPr="002E5601">
        <w:rPr>
          <w:rFonts w:ascii="Palatino Linotype" w:hAnsi="Palatino Linotype" w:cs="Arial"/>
          <w:sz w:val="20"/>
          <w:lang w:val="es-ES"/>
        </w:rPr>
        <w:t xml:space="preserve"> </w:t>
      </w:r>
      <w:r w:rsidR="001D5ECE">
        <w:rPr>
          <w:rFonts w:ascii="Palatino Linotype" w:hAnsi="Palatino Linotype" w:cs="Arial"/>
          <w:sz w:val="20"/>
          <w:lang w:val="es-ES"/>
        </w:rPr>
        <w:t>a abordar</w:t>
      </w:r>
      <w:r w:rsidRPr="002E5601">
        <w:rPr>
          <w:rFonts w:ascii="Palatino Linotype" w:hAnsi="Palatino Linotype" w:cs="Arial"/>
          <w:sz w:val="20"/>
          <w:lang w:val="es-ES"/>
        </w:rPr>
        <w:t>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55"/>
        <w:gridCol w:w="4302"/>
        <w:gridCol w:w="3969"/>
      </w:tblGrid>
      <w:tr w:rsidR="001D5ECE" w:rsidRPr="005F2625" w14:paraId="79921411" w14:textId="77777777" w:rsidTr="001D5ECE">
        <w:trPr>
          <w:trHeight w:val="271"/>
        </w:trPr>
        <w:tc>
          <w:tcPr>
            <w:tcW w:w="655" w:type="dxa"/>
          </w:tcPr>
          <w:p w14:paraId="2892795E" w14:textId="6DFB6472" w:rsidR="00F56D66" w:rsidRPr="005F2625" w:rsidRDefault="000802E3" w:rsidP="00B87283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Tipo</w:t>
            </w:r>
          </w:p>
        </w:tc>
        <w:tc>
          <w:tcPr>
            <w:tcW w:w="4302" w:type="dxa"/>
          </w:tcPr>
          <w:p w14:paraId="740C034B" w14:textId="15599414" w:rsidR="00F56D66" w:rsidRPr="005F2625" w:rsidRDefault="00F56D66" w:rsidP="00B87283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5F2625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Competencia</w:t>
            </w:r>
          </w:p>
        </w:tc>
        <w:tc>
          <w:tcPr>
            <w:tcW w:w="3969" w:type="dxa"/>
          </w:tcPr>
          <w:p w14:paraId="0BE755CD" w14:textId="77777777" w:rsidR="00F56D66" w:rsidRPr="005F2625" w:rsidRDefault="00F56D66" w:rsidP="00B87283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proofErr w:type="spellStart"/>
            <w:r w:rsidRPr="005F2625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RdA</w:t>
            </w:r>
            <w:proofErr w:type="spellEnd"/>
          </w:p>
        </w:tc>
      </w:tr>
      <w:tr w:rsidR="001D5ECE" w:rsidRPr="005F2625" w14:paraId="2BEBC700" w14:textId="77777777" w:rsidTr="001D5ECE">
        <w:trPr>
          <w:trHeight w:val="271"/>
        </w:trPr>
        <w:tc>
          <w:tcPr>
            <w:tcW w:w="655" w:type="dxa"/>
          </w:tcPr>
          <w:p w14:paraId="1C6B23BB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7418C762" w14:textId="47D6F468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75A5FA80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  <w:tr w:rsidR="001D5ECE" w:rsidRPr="005F2625" w14:paraId="5FD65039" w14:textId="77777777" w:rsidTr="001D5ECE">
        <w:trPr>
          <w:trHeight w:val="271"/>
        </w:trPr>
        <w:tc>
          <w:tcPr>
            <w:tcW w:w="655" w:type="dxa"/>
          </w:tcPr>
          <w:p w14:paraId="25192CD8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0F3E1AA7" w14:textId="70BD314C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5C912F5D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  <w:tr w:rsidR="001D5ECE" w:rsidRPr="005F2625" w14:paraId="4193AE80" w14:textId="77777777" w:rsidTr="001D5ECE">
        <w:trPr>
          <w:trHeight w:val="271"/>
        </w:trPr>
        <w:tc>
          <w:tcPr>
            <w:tcW w:w="655" w:type="dxa"/>
          </w:tcPr>
          <w:p w14:paraId="35D4E25C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3BD0790B" w14:textId="66FDE8B2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47C068C6" w14:textId="77777777" w:rsidR="00F56D66" w:rsidRPr="005F2625" w:rsidRDefault="00F56D66" w:rsidP="005F2625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</w:tbl>
    <w:p w14:paraId="7BC65304" w14:textId="77777777" w:rsidR="00E548B4" w:rsidRPr="00676258" w:rsidRDefault="00E548B4" w:rsidP="00676258">
      <w:pPr>
        <w:tabs>
          <w:tab w:val="left" w:pos="142"/>
        </w:tabs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</w:p>
    <w:p w14:paraId="63F75DF2" w14:textId="28D48385" w:rsidR="00814191" w:rsidRPr="00814191" w:rsidRDefault="00C5433D" w:rsidP="00C5433D">
      <w:pPr>
        <w:pStyle w:val="Prrafodelista"/>
        <w:numPr>
          <w:ilvl w:val="1"/>
          <w:numId w:val="5"/>
        </w:numPr>
        <w:tabs>
          <w:tab w:val="left" w:pos="142"/>
        </w:tabs>
        <w:ind w:left="426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Alineación Institucional</w:t>
      </w:r>
    </w:p>
    <w:p w14:paraId="58881414" w14:textId="71A7C85B" w:rsidR="00F06068" w:rsidRDefault="00FA1136" w:rsidP="00856ADF">
      <w:pPr>
        <w:tabs>
          <w:tab w:val="left" w:pos="284"/>
        </w:tabs>
        <w:ind w:right="5"/>
        <w:jc w:val="both"/>
        <w:rPr>
          <w:rFonts w:ascii="Palatino Linotype" w:hAnsi="Palatino Linotype"/>
          <w:sz w:val="20"/>
          <w:lang w:eastAsia="es-MX"/>
        </w:rPr>
      </w:pPr>
      <w:r w:rsidRPr="00A57944">
        <w:rPr>
          <w:rFonts w:ascii="Palatino Linotype" w:hAnsi="Palatino Linotype"/>
          <w:sz w:val="20"/>
          <w:lang w:eastAsia="es-MX"/>
        </w:rPr>
        <w:t>Con esta investigación usted está aportando al criterio CNA4. Investigación e innovación docente para la mejora del proceso educativo, para ello complete la tabla explicando la relación que la innovación propuesta guarda con los lineamientos institucionales</w:t>
      </w:r>
      <w:r>
        <w:rPr>
          <w:rFonts w:ascii="Palatino Linotype" w:hAnsi="Palatino Linotype"/>
          <w:sz w:val="20"/>
          <w:lang w:eastAsia="es-MX"/>
        </w:rPr>
        <w:t>.</w:t>
      </w:r>
    </w:p>
    <w:p w14:paraId="3757E955" w14:textId="77777777" w:rsidR="00FA1136" w:rsidRDefault="00FA1136" w:rsidP="00856ADF">
      <w:pPr>
        <w:tabs>
          <w:tab w:val="left" w:pos="284"/>
        </w:tabs>
        <w:ind w:right="5"/>
        <w:jc w:val="both"/>
        <w:rPr>
          <w:rFonts w:ascii="Palatino Linotype" w:hAnsi="Palatino Linotype"/>
          <w:sz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466F1" w14:paraId="79E972C6" w14:textId="77777777" w:rsidTr="00EE1B1E">
        <w:trPr>
          <w:trHeight w:val="220"/>
        </w:trPr>
        <w:tc>
          <w:tcPr>
            <w:tcW w:w="1696" w:type="dxa"/>
            <w:vMerge w:val="restart"/>
            <w:vAlign w:val="center"/>
          </w:tcPr>
          <w:p w14:paraId="05C77BF8" w14:textId="73C81290" w:rsidR="001466F1" w:rsidRDefault="001466F1" w:rsidP="001466F1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Plan Estratégico Institucional (PEI)</w:t>
            </w:r>
          </w:p>
        </w:tc>
        <w:tc>
          <w:tcPr>
            <w:tcW w:w="7132" w:type="dxa"/>
            <w:tcBorders>
              <w:bottom w:val="nil"/>
            </w:tcBorders>
          </w:tcPr>
          <w:p w14:paraId="50EB9CC1" w14:textId="648FCEB3" w:rsidR="001466F1" w:rsidRDefault="001466F1" w:rsidP="001466F1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¿</w:t>
            </w:r>
            <w:r w:rsidR="00EE1B1E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A </w:t>
            </w:r>
            <w:proofErr w:type="spellStart"/>
            <w:r w:rsidR="00EE1B1E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cúal</w:t>
            </w:r>
            <w:proofErr w:type="spellEnd"/>
            <w:r w:rsidR="00EE1B1E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(es) de los Objetivos Estratégicos del PEI contribuye la innovación</w:t>
            </w: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?</w:t>
            </w:r>
          </w:p>
        </w:tc>
      </w:tr>
      <w:tr w:rsidR="001466F1" w14:paraId="59A9A7CD" w14:textId="77777777" w:rsidTr="00BC317F">
        <w:trPr>
          <w:trHeight w:val="1672"/>
        </w:trPr>
        <w:tc>
          <w:tcPr>
            <w:tcW w:w="1696" w:type="dxa"/>
            <w:vMerge/>
            <w:vAlign w:val="center"/>
          </w:tcPr>
          <w:p w14:paraId="34DD50C5" w14:textId="77777777" w:rsidR="001466F1" w:rsidRDefault="001466F1" w:rsidP="001466F1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7132" w:type="dxa"/>
            <w:tcBorders>
              <w:top w:val="nil"/>
            </w:tcBorders>
          </w:tcPr>
          <w:p w14:paraId="297070F1" w14:textId="77777777" w:rsidR="001466F1" w:rsidRDefault="001466F1" w:rsidP="001466F1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</w:tr>
      <w:tr w:rsidR="00EE1B1E" w14:paraId="19296778" w14:textId="77777777" w:rsidTr="001466F1">
        <w:trPr>
          <w:trHeight w:val="297"/>
        </w:trPr>
        <w:tc>
          <w:tcPr>
            <w:tcW w:w="1696" w:type="dxa"/>
            <w:vMerge w:val="restart"/>
            <w:vAlign w:val="center"/>
          </w:tcPr>
          <w:p w14:paraId="0BE50DE5" w14:textId="0678A46C" w:rsidR="00EE1B1E" w:rsidRDefault="00EE1B1E" w:rsidP="00EE1B1E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Modelo Educativo Institucional (MEI)</w:t>
            </w:r>
          </w:p>
        </w:tc>
        <w:tc>
          <w:tcPr>
            <w:tcW w:w="7132" w:type="dxa"/>
            <w:tcBorders>
              <w:bottom w:val="nil"/>
            </w:tcBorders>
          </w:tcPr>
          <w:p w14:paraId="6D52B652" w14:textId="7BF9A734" w:rsidR="00EE1B1E" w:rsidRDefault="00EE1B1E" w:rsidP="00EE1B1E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¿</w:t>
            </w:r>
            <w:r w:rsidR="00334D9F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Con</w:t>
            </w:r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cúal</w:t>
            </w:r>
            <w:proofErr w:type="spellEnd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(es) de los </w:t>
            </w:r>
            <w:r w:rsidR="00334D9F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Fundamentos del MEI</w:t>
            </w:r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 contribuye la innovación</w:t>
            </w: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?</w:t>
            </w:r>
          </w:p>
        </w:tc>
      </w:tr>
      <w:tr w:rsidR="00EE1B1E" w14:paraId="52E6B5E9" w14:textId="77777777" w:rsidTr="00FA1136">
        <w:trPr>
          <w:trHeight w:val="1393"/>
        </w:trPr>
        <w:tc>
          <w:tcPr>
            <w:tcW w:w="1696" w:type="dxa"/>
            <w:vMerge/>
            <w:vAlign w:val="center"/>
          </w:tcPr>
          <w:p w14:paraId="14EEDB51" w14:textId="77777777" w:rsidR="00EE1B1E" w:rsidRDefault="00EE1B1E" w:rsidP="00EE1B1E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7132" w:type="dxa"/>
            <w:tcBorders>
              <w:top w:val="nil"/>
            </w:tcBorders>
          </w:tcPr>
          <w:p w14:paraId="2A607EA1" w14:textId="77777777" w:rsidR="00EE1B1E" w:rsidRDefault="00EE1B1E" w:rsidP="00EE1B1E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</w:tr>
    </w:tbl>
    <w:p w14:paraId="327E8C01" w14:textId="77777777" w:rsidR="004E2375" w:rsidRDefault="004E2375" w:rsidP="00856ADF">
      <w:pPr>
        <w:tabs>
          <w:tab w:val="left" w:pos="284"/>
        </w:tabs>
        <w:ind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</w:p>
    <w:p w14:paraId="54FA1D04" w14:textId="77777777" w:rsidR="00FA1136" w:rsidRDefault="00FA1136" w:rsidP="00856ADF">
      <w:pPr>
        <w:tabs>
          <w:tab w:val="left" w:pos="284"/>
        </w:tabs>
        <w:ind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</w:p>
    <w:p w14:paraId="3B5CFED2" w14:textId="2CD5CFC8" w:rsidR="00D04920" w:rsidRPr="00661999" w:rsidRDefault="00D04920" w:rsidP="00661999">
      <w:pPr>
        <w:pStyle w:val="Prrafodelista"/>
        <w:numPr>
          <w:ilvl w:val="0"/>
          <w:numId w:val="5"/>
        </w:num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661999">
        <w:rPr>
          <w:rFonts w:ascii="Palatino Linotype" w:hAnsi="Palatino Linotype" w:cs="Arial"/>
          <w:b/>
          <w:sz w:val="20"/>
          <w:lang w:val="es-ES_tradnl"/>
        </w:rPr>
        <w:lastRenderedPageBreak/>
        <w:t>COMPROMISO</w:t>
      </w:r>
      <w:r w:rsidR="00D73B4E">
        <w:rPr>
          <w:rFonts w:ascii="Palatino Linotype" w:hAnsi="Palatino Linotype" w:cs="Arial"/>
          <w:b/>
          <w:sz w:val="20"/>
          <w:lang w:val="es-ES_tradnl"/>
        </w:rPr>
        <w:t xml:space="preserve"> DE DEDICACIÓN</w:t>
      </w:r>
    </w:p>
    <w:p w14:paraId="79A895BA" w14:textId="77777777" w:rsidR="00D04920" w:rsidRDefault="00D04920" w:rsidP="00D04920">
      <w:pPr>
        <w:tabs>
          <w:tab w:val="left" w:pos="142"/>
          <w:tab w:val="left" w:pos="851"/>
        </w:tabs>
        <w:ind w:left="851" w:right="51"/>
        <w:jc w:val="both"/>
        <w:rPr>
          <w:rFonts w:ascii="Palatino Linotype" w:hAnsi="Palatino Linotype" w:cs="Arial"/>
          <w:sz w:val="18"/>
          <w:lang w:val="es-ES_tradnl"/>
        </w:rPr>
      </w:pPr>
    </w:p>
    <w:p w14:paraId="5384FFCC" w14:textId="7A5B3DFF" w:rsidR="00D04920" w:rsidRPr="00432176" w:rsidRDefault="00D04920" w:rsidP="00661999">
      <w:pPr>
        <w:tabs>
          <w:tab w:val="left" w:pos="142"/>
          <w:tab w:val="left" w:pos="709"/>
        </w:tabs>
        <w:ind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>La Modalidad I consiste en la selección de una innovación ya realizada que recibirá apoyo de la D</w:t>
      </w:r>
      <w:r w:rsidR="00581B34">
        <w:rPr>
          <w:rFonts w:ascii="Palatino Linotype" w:hAnsi="Palatino Linotype" w:cs="Arial"/>
          <w:sz w:val="20"/>
          <w:lang w:val="es-ES_tradnl"/>
        </w:rPr>
        <w:t xml:space="preserve">irección de </w:t>
      </w:r>
      <w:r w:rsidR="009B0A58">
        <w:rPr>
          <w:rFonts w:ascii="Palatino Linotype" w:hAnsi="Palatino Linotype" w:cs="Arial"/>
          <w:sz w:val="20"/>
          <w:lang w:val="es-ES_tradnl"/>
        </w:rPr>
        <w:t>Pregrado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para la formulación de un</w:t>
      </w:r>
      <w:r w:rsidR="00581B34">
        <w:rPr>
          <w:rFonts w:ascii="Palatino Linotype" w:hAnsi="Palatino Linotype" w:cs="Arial"/>
          <w:sz w:val="20"/>
          <w:lang w:val="es-ES_tradnl"/>
        </w:rPr>
        <w:t xml:space="preserve"> </w:t>
      </w:r>
      <w:r w:rsidRPr="00432176">
        <w:rPr>
          <w:rFonts w:ascii="Palatino Linotype" w:hAnsi="Palatino Linotype" w:cs="Arial"/>
          <w:sz w:val="20"/>
          <w:lang w:val="es-ES_tradnl"/>
        </w:rPr>
        <w:t>proyecto de investigación</w:t>
      </w:r>
      <w:r w:rsidR="00581B34">
        <w:rPr>
          <w:rFonts w:ascii="Palatino Linotype" w:hAnsi="Palatino Linotype" w:cs="Arial"/>
          <w:sz w:val="20"/>
          <w:lang w:val="es-ES_tradnl"/>
        </w:rPr>
        <w:t xml:space="preserve"> educativa y la creación de un marco teórico sólido que fundamente la(s) pregunta(s) de investigación asociada(s)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. Se le asignará un </w:t>
      </w:r>
      <w:r>
        <w:rPr>
          <w:rFonts w:ascii="Palatino Linotype" w:hAnsi="Palatino Linotype" w:cs="Arial"/>
          <w:sz w:val="20"/>
          <w:lang w:val="es-ES_tradnl"/>
        </w:rPr>
        <w:t>asesor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para guiar y monitorear el proceso de formulación del proyecto. </w:t>
      </w:r>
    </w:p>
    <w:p w14:paraId="30561F6F" w14:textId="5731FAEA" w:rsidR="00D04920" w:rsidRPr="00432176" w:rsidRDefault="00D04920" w:rsidP="00661999">
      <w:pPr>
        <w:tabs>
          <w:tab w:val="left" w:pos="142"/>
          <w:tab w:val="left" w:pos="709"/>
        </w:tabs>
        <w:ind w:right="51"/>
        <w:jc w:val="both"/>
        <w:rPr>
          <w:rFonts w:ascii="Palatino Linotype" w:hAnsi="Palatino Linotype" w:cs="Arial"/>
          <w:sz w:val="20"/>
          <w:lang w:val="es-ES_tradnl"/>
        </w:rPr>
      </w:pPr>
      <w:r w:rsidRPr="00432176">
        <w:rPr>
          <w:rFonts w:ascii="Palatino Linotype" w:hAnsi="Palatino Linotype" w:cs="Arial"/>
          <w:sz w:val="20"/>
          <w:lang w:val="es-ES_tradnl"/>
        </w:rPr>
        <w:t xml:space="preserve">Para ello, los </w:t>
      </w:r>
      <w:r w:rsidR="00581B34">
        <w:rPr>
          <w:rFonts w:ascii="Palatino Linotype" w:hAnsi="Palatino Linotype" w:cs="Arial"/>
          <w:sz w:val="20"/>
          <w:lang w:val="es-ES_tradnl"/>
        </w:rPr>
        <w:t>participantes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deberán comprometerse a cierto tiempo de dedicación que incluye una reunión </w:t>
      </w:r>
      <w:r>
        <w:rPr>
          <w:rFonts w:ascii="Palatino Linotype" w:hAnsi="Palatino Linotype" w:cs="Arial"/>
          <w:sz w:val="20"/>
          <w:lang w:val="es-ES_tradnl"/>
        </w:rPr>
        <w:t>quincenal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de 1 hora con su </w:t>
      </w:r>
      <w:r>
        <w:rPr>
          <w:rFonts w:ascii="Palatino Linotype" w:hAnsi="Palatino Linotype" w:cs="Arial"/>
          <w:sz w:val="20"/>
          <w:lang w:val="es-ES_tradnl"/>
        </w:rPr>
        <w:t>asesor</w:t>
      </w:r>
      <w:r w:rsidRPr="00432176">
        <w:rPr>
          <w:rFonts w:ascii="Palatino Linotype" w:hAnsi="Palatino Linotype" w:cs="Arial"/>
          <w:sz w:val="20"/>
          <w:lang w:val="es-ES_tradnl"/>
        </w:rPr>
        <w:t>. Indique en la siguiente tabla a lo menos 3 opciones de horario (</w:t>
      </w:r>
      <w:proofErr w:type="gramStart"/>
      <w:r w:rsidRPr="00432176">
        <w:rPr>
          <w:rFonts w:ascii="Palatino Linotype" w:hAnsi="Palatino Linotype" w:cs="Arial"/>
          <w:sz w:val="20"/>
          <w:lang w:val="es-ES_tradnl"/>
        </w:rPr>
        <w:t>Lunes</w:t>
      </w:r>
      <w:proofErr w:type="gramEnd"/>
      <w:r w:rsidRPr="00432176">
        <w:rPr>
          <w:rFonts w:ascii="Palatino Linotype" w:hAnsi="Palatino Linotype" w:cs="Arial"/>
          <w:sz w:val="20"/>
          <w:lang w:val="es-ES_tradnl"/>
        </w:rPr>
        <w:t xml:space="preserve"> a </w:t>
      </w:r>
      <w:proofErr w:type="gramStart"/>
      <w:r w:rsidRPr="00432176">
        <w:rPr>
          <w:rFonts w:ascii="Palatino Linotype" w:hAnsi="Palatino Linotype" w:cs="Arial"/>
          <w:sz w:val="20"/>
          <w:lang w:val="es-ES_tradnl"/>
        </w:rPr>
        <w:t>Viernes</w:t>
      </w:r>
      <w:proofErr w:type="gramEnd"/>
      <w:r w:rsidRPr="00432176">
        <w:rPr>
          <w:rFonts w:ascii="Palatino Linotype" w:hAnsi="Palatino Linotype" w:cs="Arial"/>
          <w:sz w:val="20"/>
          <w:lang w:val="es-ES_tradnl"/>
        </w:rPr>
        <w:t xml:space="preserve"> de 09:00 – 18:00) en que todos los </w:t>
      </w:r>
      <w:r w:rsidR="00581B34">
        <w:rPr>
          <w:rFonts w:ascii="Palatino Linotype" w:hAnsi="Palatino Linotype" w:cs="Arial"/>
          <w:sz w:val="20"/>
          <w:lang w:val="es-ES_tradnl"/>
        </w:rPr>
        <w:t>participantes del equipo de investigación</w:t>
      </w:r>
      <w:r w:rsidRPr="00432176">
        <w:rPr>
          <w:rFonts w:ascii="Palatino Linotype" w:hAnsi="Palatino Linotype" w:cs="Arial"/>
          <w:sz w:val="20"/>
          <w:lang w:val="es-ES_tradnl"/>
        </w:rPr>
        <w:t xml:space="preserve"> puedan comprometerse a asistir.</w:t>
      </w:r>
    </w:p>
    <w:p w14:paraId="7300B57F" w14:textId="77777777"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722"/>
        <w:gridCol w:w="2121"/>
        <w:gridCol w:w="2996"/>
      </w:tblGrid>
      <w:tr w:rsidR="00D04920" w:rsidRPr="00313B3F" w14:paraId="7006CA0C" w14:textId="77777777" w:rsidTr="00661999">
        <w:trPr>
          <w:trHeight w:val="483"/>
        </w:trPr>
        <w:tc>
          <w:tcPr>
            <w:tcW w:w="562" w:type="pct"/>
            <w:shd w:val="pct10" w:color="000000" w:fill="FFFFFF"/>
            <w:vAlign w:val="center"/>
          </w:tcPr>
          <w:p w14:paraId="7D3FB09C" w14:textId="77777777"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OPCIÓN</w:t>
            </w:r>
          </w:p>
        </w:tc>
        <w:tc>
          <w:tcPr>
            <w:tcW w:w="1541" w:type="pct"/>
            <w:shd w:val="pct10" w:color="000000" w:fill="FFFFFF"/>
          </w:tcPr>
          <w:p w14:paraId="0F674B08" w14:textId="77777777"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DÍA</w:t>
            </w:r>
          </w:p>
        </w:tc>
        <w:tc>
          <w:tcPr>
            <w:tcW w:w="1201" w:type="pct"/>
            <w:shd w:val="pct10" w:color="000000" w:fill="FFFFFF"/>
            <w:vAlign w:val="center"/>
          </w:tcPr>
          <w:p w14:paraId="08B63D36" w14:textId="77777777"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HORARIO</w:t>
            </w:r>
          </w:p>
        </w:tc>
        <w:tc>
          <w:tcPr>
            <w:tcW w:w="1696" w:type="pct"/>
            <w:shd w:val="pct10" w:color="000000" w:fill="FFFFFF"/>
            <w:vAlign w:val="center"/>
          </w:tcPr>
          <w:p w14:paraId="52570926" w14:textId="77777777" w:rsidR="00D04920" w:rsidRPr="00313B3F" w:rsidRDefault="00D04920" w:rsidP="001025CB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20"/>
                <w:lang w:val="es-ES_tradnl"/>
              </w:rPr>
              <w:t>FIRMAS</w:t>
            </w:r>
          </w:p>
        </w:tc>
      </w:tr>
      <w:tr w:rsidR="00D04920" w:rsidRPr="00A55A4B" w14:paraId="6D7BEA78" w14:textId="77777777" w:rsidTr="00661999">
        <w:trPr>
          <w:trHeight w:val="447"/>
        </w:trPr>
        <w:tc>
          <w:tcPr>
            <w:tcW w:w="562" w:type="pct"/>
          </w:tcPr>
          <w:p w14:paraId="4F8226FE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1</w:t>
            </w:r>
          </w:p>
        </w:tc>
        <w:tc>
          <w:tcPr>
            <w:tcW w:w="1541" w:type="pct"/>
          </w:tcPr>
          <w:p w14:paraId="4F1EC932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01" w:type="pct"/>
          </w:tcPr>
          <w:p w14:paraId="6B1964B8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6" w:type="pct"/>
          </w:tcPr>
          <w:p w14:paraId="4839D3B7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14:paraId="1BECF37A" w14:textId="77777777" w:rsidTr="00661999">
        <w:trPr>
          <w:trHeight w:val="447"/>
        </w:trPr>
        <w:tc>
          <w:tcPr>
            <w:tcW w:w="562" w:type="pct"/>
          </w:tcPr>
          <w:p w14:paraId="45DEF960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2</w:t>
            </w:r>
          </w:p>
        </w:tc>
        <w:tc>
          <w:tcPr>
            <w:tcW w:w="1541" w:type="pct"/>
          </w:tcPr>
          <w:p w14:paraId="1611B46A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01" w:type="pct"/>
          </w:tcPr>
          <w:p w14:paraId="4043067F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6" w:type="pct"/>
          </w:tcPr>
          <w:p w14:paraId="665D149F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14:paraId="785A1504" w14:textId="77777777" w:rsidTr="00661999">
        <w:trPr>
          <w:trHeight w:val="447"/>
        </w:trPr>
        <w:tc>
          <w:tcPr>
            <w:tcW w:w="562" w:type="pct"/>
          </w:tcPr>
          <w:p w14:paraId="6C454F62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3</w:t>
            </w:r>
          </w:p>
        </w:tc>
        <w:tc>
          <w:tcPr>
            <w:tcW w:w="1541" w:type="pct"/>
          </w:tcPr>
          <w:p w14:paraId="3A03480E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01" w:type="pct"/>
          </w:tcPr>
          <w:p w14:paraId="2AF018D4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6" w:type="pct"/>
          </w:tcPr>
          <w:p w14:paraId="57F54B64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D04920" w:rsidRPr="00A55A4B" w14:paraId="2DBA9C01" w14:textId="77777777" w:rsidTr="00661999">
        <w:trPr>
          <w:trHeight w:val="447"/>
        </w:trPr>
        <w:tc>
          <w:tcPr>
            <w:tcW w:w="562" w:type="pct"/>
          </w:tcPr>
          <w:p w14:paraId="32E5248D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center"/>
              <w:rPr>
                <w:rFonts w:ascii="Palatino Linotype" w:hAnsi="Palatino Linotype" w:cs="Arial"/>
                <w:sz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lang w:val="es-ES_tradnl"/>
              </w:rPr>
              <w:t>4</w:t>
            </w:r>
          </w:p>
        </w:tc>
        <w:tc>
          <w:tcPr>
            <w:tcW w:w="1541" w:type="pct"/>
          </w:tcPr>
          <w:p w14:paraId="1BB816DB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201" w:type="pct"/>
          </w:tcPr>
          <w:p w14:paraId="00519D0A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6" w:type="pct"/>
          </w:tcPr>
          <w:p w14:paraId="56023510" w14:textId="77777777" w:rsidR="00D04920" w:rsidRPr="00A55A4B" w:rsidRDefault="00D04920" w:rsidP="001025CB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6AFF9785" w14:textId="77777777" w:rsidR="00D04920" w:rsidRPr="00A55A4B" w:rsidRDefault="00D04920" w:rsidP="00D04920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6A64BC41" w14:textId="77777777" w:rsidR="00D04920" w:rsidRPr="00A55A4B" w:rsidRDefault="00D04920" w:rsidP="00D04920">
      <w:pPr>
        <w:tabs>
          <w:tab w:val="left" w:pos="142"/>
        </w:tabs>
        <w:ind w:left="851"/>
        <w:jc w:val="both"/>
        <w:rPr>
          <w:rFonts w:ascii="Palatino Linotype" w:hAnsi="Palatino Linotype" w:cs="Arial"/>
          <w:b/>
          <w:lang w:val="es-ES_tradnl"/>
        </w:rPr>
      </w:pPr>
    </w:p>
    <w:p w14:paraId="3596FC08" w14:textId="44D8015A" w:rsidR="00D04920" w:rsidRPr="00605E64" w:rsidRDefault="00EA4BE9" w:rsidP="00605E64">
      <w:pPr>
        <w:pStyle w:val="Prrafodelista"/>
        <w:numPr>
          <w:ilvl w:val="0"/>
          <w:numId w:val="5"/>
        </w:num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FINANCIAMIENTO</w:t>
      </w:r>
      <w:r w:rsidR="00D04920" w:rsidRPr="00605E64">
        <w:rPr>
          <w:rFonts w:ascii="Palatino Linotype" w:hAnsi="Palatino Linotype" w:cs="Arial"/>
          <w:b/>
          <w:sz w:val="20"/>
          <w:lang w:val="es-ES_tradnl"/>
        </w:rPr>
        <w:t>.</w:t>
      </w:r>
    </w:p>
    <w:p w14:paraId="7C4F8064" w14:textId="77777777" w:rsidR="00D04920" w:rsidRDefault="00D04920" w:rsidP="00D04920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10FD7318" w14:textId="264898C1" w:rsidR="00D04920" w:rsidRPr="00F26F74" w:rsidRDefault="00D04920" w:rsidP="00D04920">
      <w:pPr>
        <w:tabs>
          <w:tab w:val="left" w:pos="142"/>
          <w:tab w:val="left" w:pos="567"/>
        </w:tabs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  <w:lang w:val="es-ES_tradnl"/>
        </w:rPr>
        <w:t xml:space="preserve">La </w:t>
      </w:r>
      <w:r w:rsidR="00FF7215">
        <w:rPr>
          <w:rFonts w:ascii="Palatino Linotype" w:hAnsi="Palatino Linotype" w:cs="Arial"/>
          <w:sz w:val="20"/>
          <w:lang w:val="es-ES_tradnl"/>
        </w:rPr>
        <w:t xml:space="preserve">Modalidad I </w:t>
      </w:r>
      <w:r>
        <w:rPr>
          <w:rFonts w:ascii="Palatino Linotype" w:hAnsi="Palatino Linotype" w:cs="Arial"/>
          <w:sz w:val="20"/>
          <w:lang w:val="es-ES_tradnl"/>
        </w:rPr>
        <w:t>otorga un presupuesto de hasta $1.</w:t>
      </w:r>
      <w:r w:rsidR="00901E0E">
        <w:rPr>
          <w:rFonts w:ascii="Palatino Linotype" w:hAnsi="Palatino Linotype" w:cs="Arial"/>
          <w:sz w:val="20"/>
          <w:lang w:val="es-ES_tradnl"/>
        </w:rPr>
        <w:t>5</w:t>
      </w:r>
      <w:r w:rsidR="00581B34">
        <w:rPr>
          <w:rFonts w:ascii="Palatino Linotype" w:hAnsi="Palatino Linotype" w:cs="Arial"/>
          <w:sz w:val="20"/>
          <w:lang w:val="es-ES_tradnl"/>
        </w:rPr>
        <w:t>0</w:t>
      </w:r>
      <w:r>
        <w:rPr>
          <w:rFonts w:ascii="Palatino Linotype" w:hAnsi="Palatino Linotype" w:cs="Arial"/>
          <w:sz w:val="20"/>
          <w:lang w:val="es-ES_tradnl"/>
        </w:rPr>
        <w:t xml:space="preserve">0.000 (un millón quinientos mil pesos) para </w:t>
      </w:r>
      <w:r w:rsidR="00FF7215">
        <w:rPr>
          <w:rFonts w:ascii="Palatino Linotype" w:hAnsi="Palatino Linotype" w:cs="Arial"/>
          <w:sz w:val="20"/>
          <w:lang w:val="es-ES_tradnl"/>
        </w:rPr>
        <w:t>ejecutarse en un</w:t>
      </w:r>
      <w:r>
        <w:rPr>
          <w:rFonts w:ascii="Palatino Linotype" w:hAnsi="Palatino Linotype" w:cs="Arial"/>
          <w:sz w:val="20"/>
          <w:lang w:val="es-ES_tradnl"/>
        </w:rPr>
        <w:t xml:space="preserve"> periodo de </w:t>
      </w:r>
      <w:r w:rsidR="00885365">
        <w:rPr>
          <w:rFonts w:ascii="Palatino Linotype" w:hAnsi="Palatino Linotype" w:cs="Arial"/>
          <w:sz w:val="20"/>
          <w:lang w:val="es-ES_tradnl"/>
        </w:rPr>
        <w:t>9</w:t>
      </w:r>
      <w:r>
        <w:rPr>
          <w:rFonts w:ascii="Palatino Linotype" w:hAnsi="Palatino Linotype" w:cs="Arial"/>
          <w:sz w:val="20"/>
          <w:lang w:val="es-ES_tradnl"/>
        </w:rPr>
        <w:t xml:space="preserve"> meses. </w:t>
      </w:r>
      <w:r w:rsidR="00461754">
        <w:rPr>
          <w:rFonts w:ascii="Palatino Linotype" w:hAnsi="Palatino Linotype" w:cs="Arial"/>
          <w:sz w:val="20"/>
          <w:lang w:val="es-ES_tradnl"/>
        </w:rPr>
        <w:t>Indique</w:t>
      </w:r>
      <w:r>
        <w:rPr>
          <w:rFonts w:ascii="Palatino Linotype" w:hAnsi="Palatino Linotype" w:cs="Arial"/>
          <w:sz w:val="20"/>
          <w:lang w:val="es-ES_tradnl"/>
        </w:rPr>
        <w:t xml:space="preserve"> a continuación el uso que dará a </w:t>
      </w:r>
      <w:r w:rsidR="00461754">
        <w:rPr>
          <w:rFonts w:ascii="Palatino Linotype" w:hAnsi="Palatino Linotype" w:cs="Arial"/>
          <w:sz w:val="20"/>
          <w:lang w:val="es-ES_tradnl"/>
        </w:rPr>
        <w:t>los</w:t>
      </w:r>
      <w:r>
        <w:rPr>
          <w:rFonts w:ascii="Palatino Linotype" w:hAnsi="Palatino Linotype" w:cs="Arial"/>
          <w:sz w:val="20"/>
          <w:lang w:val="es-ES_tradnl"/>
        </w:rPr>
        <w:t xml:space="preserve"> recursos. </w:t>
      </w:r>
    </w:p>
    <w:p w14:paraId="1C9E7D4E" w14:textId="77777777"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2"/>
        <w:gridCol w:w="1253"/>
        <w:gridCol w:w="1300"/>
      </w:tblGrid>
      <w:tr w:rsidR="00522EBC" w:rsidRPr="0069533D" w14:paraId="50380811" w14:textId="77777777" w:rsidTr="00592BC8">
        <w:trPr>
          <w:trHeight w:val="284"/>
          <w:jc w:val="center"/>
        </w:trPr>
        <w:tc>
          <w:tcPr>
            <w:tcW w:w="5152" w:type="dxa"/>
            <w:vAlign w:val="center"/>
          </w:tcPr>
          <w:p w14:paraId="0739DA9A" w14:textId="77777777" w:rsidR="00522EBC" w:rsidRPr="0069533D" w:rsidRDefault="00522EBC" w:rsidP="0050354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 w:rsidRPr="0069533D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DESGLOSE PRESUPUESTARIO</w:t>
            </w:r>
          </w:p>
        </w:tc>
        <w:tc>
          <w:tcPr>
            <w:tcW w:w="1253" w:type="dxa"/>
            <w:vAlign w:val="center"/>
          </w:tcPr>
          <w:p w14:paraId="32824FA3" w14:textId="32093051" w:rsidR="00522EBC" w:rsidRPr="0069533D" w:rsidRDefault="00522EBC" w:rsidP="0050354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Tope (%)</w:t>
            </w:r>
          </w:p>
        </w:tc>
        <w:tc>
          <w:tcPr>
            <w:tcW w:w="1300" w:type="dxa"/>
            <w:vAlign w:val="center"/>
          </w:tcPr>
          <w:p w14:paraId="51840170" w14:textId="2293A5C4" w:rsidR="00522EBC" w:rsidRPr="0069533D" w:rsidRDefault="00522EBC" w:rsidP="0050354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Monto solicitado ($)</w:t>
            </w:r>
          </w:p>
        </w:tc>
      </w:tr>
      <w:tr w:rsidR="00522EBC" w:rsidRPr="0069533D" w14:paraId="0F27685B" w14:textId="77777777" w:rsidTr="00592BC8">
        <w:trPr>
          <w:trHeight w:val="340"/>
          <w:jc w:val="center"/>
        </w:trPr>
        <w:tc>
          <w:tcPr>
            <w:tcW w:w="5152" w:type="dxa"/>
          </w:tcPr>
          <w:p w14:paraId="109A60FA" w14:textId="0C4F9430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69533D">
              <w:rPr>
                <w:rFonts w:ascii="Palatino Linotype" w:hAnsi="Palatino Linotype"/>
                <w:sz w:val="18"/>
                <w:szCs w:val="18"/>
              </w:rPr>
              <w:t xml:space="preserve">Compra de Recursos Bibliográficos </w:t>
            </w:r>
          </w:p>
        </w:tc>
        <w:tc>
          <w:tcPr>
            <w:tcW w:w="1253" w:type="dxa"/>
          </w:tcPr>
          <w:p w14:paraId="4E8FF3B4" w14:textId="76D5D8C1" w:rsidR="00522EBC" w:rsidRPr="0069533D" w:rsidRDefault="00522EBC" w:rsidP="00FF7215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Libre</w:t>
            </w:r>
          </w:p>
        </w:tc>
        <w:tc>
          <w:tcPr>
            <w:tcW w:w="1300" w:type="dxa"/>
          </w:tcPr>
          <w:p w14:paraId="0D870069" w14:textId="12F1F0C5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</w:tr>
      <w:tr w:rsidR="00522EBC" w:rsidRPr="0069533D" w14:paraId="25493E0A" w14:textId="77777777" w:rsidTr="00592BC8">
        <w:trPr>
          <w:trHeight w:val="340"/>
          <w:jc w:val="center"/>
        </w:trPr>
        <w:tc>
          <w:tcPr>
            <w:tcW w:w="5152" w:type="dxa"/>
          </w:tcPr>
          <w:p w14:paraId="75DB24FA" w14:textId="3349FD53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69533D">
              <w:rPr>
                <w:rFonts w:ascii="Palatino Linotype" w:hAnsi="Palatino Linotype"/>
                <w:sz w:val="18"/>
                <w:szCs w:val="18"/>
              </w:rPr>
              <w:t>Ayudantes de investigación (becas u honorarios)</w:t>
            </w:r>
          </w:p>
        </w:tc>
        <w:tc>
          <w:tcPr>
            <w:tcW w:w="1253" w:type="dxa"/>
          </w:tcPr>
          <w:p w14:paraId="26FDFC12" w14:textId="38DE61A8" w:rsidR="00522EBC" w:rsidRPr="0069533D" w:rsidRDefault="007235B8" w:rsidP="00FF7215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</w:t>
            </w:r>
            <w:r w:rsidR="00522EBC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70%</w:t>
            </w:r>
          </w:p>
        </w:tc>
        <w:tc>
          <w:tcPr>
            <w:tcW w:w="1300" w:type="dxa"/>
          </w:tcPr>
          <w:p w14:paraId="73267451" w14:textId="378410A6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</w:tr>
      <w:tr w:rsidR="00522EBC" w:rsidRPr="0069533D" w14:paraId="2E62B9AF" w14:textId="77777777" w:rsidTr="00592BC8">
        <w:trPr>
          <w:trHeight w:val="340"/>
          <w:jc w:val="center"/>
        </w:trPr>
        <w:tc>
          <w:tcPr>
            <w:tcW w:w="5152" w:type="dxa"/>
          </w:tcPr>
          <w:p w14:paraId="05DDCDCB" w14:textId="5CE522C3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69533D">
              <w:rPr>
                <w:rFonts w:ascii="Palatino Linotype" w:hAnsi="Palatino Linotype"/>
                <w:sz w:val="18"/>
                <w:szCs w:val="18"/>
              </w:rPr>
              <w:t>Operaciones (material de librería, consumibles, etc.)</w:t>
            </w:r>
          </w:p>
        </w:tc>
        <w:tc>
          <w:tcPr>
            <w:tcW w:w="1253" w:type="dxa"/>
          </w:tcPr>
          <w:p w14:paraId="5E71076A" w14:textId="09EC3410" w:rsidR="00522EBC" w:rsidRPr="0069533D" w:rsidRDefault="00522EBC" w:rsidP="00FF7215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Libre</w:t>
            </w:r>
          </w:p>
        </w:tc>
        <w:tc>
          <w:tcPr>
            <w:tcW w:w="1300" w:type="dxa"/>
          </w:tcPr>
          <w:p w14:paraId="292C9527" w14:textId="6D128D70" w:rsidR="00522EBC" w:rsidRPr="0069533D" w:rsidRDefault="00522EBC" w:rsidP="00FF7215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</w:tr>
      <w:tr w:rsidR="00522EBC" w:rsidRPr="0069533D" w14:paraId="1AD9061B" w14:textId="77777777" w:rsidTr="00500573">
        <w:trPr>
          <w:trHeight w:val="340"/>
          <w:jc w:val="center"/>
        </w:trPr>
        <w:tc>
          <w:tcPr>
            <w:tcW w:w="6405" w:type="dxa"/>
            <w:gridSpan w:val="2"/>
          </w:tcPr>
          <w:p w14:paraId="0DD14B2D" w14:textId="49AA5CBC" w:rsidR="00522EBC" w:rsidRPr="0069533D" w:rsidRDefault="00522EBC" w:rsidP="001025CB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proofErr w:type="gramStart"/>
            <w:r w:rsidRPr="0069533D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69533D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 xml:space="preserve"> FONDOS DE INVESTIGACION</w:t>
            </w:r>
            <w:r w:rsidRPr="0069533D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br/>
              <w:t>Máximo $1.500.000</w:t>
            </w:r>
          </w:p>
        </w:tc>
        <w:tc>
          <w:tcPr>
            <w:tcW w:w="1300" w:type="dxa"/>
            <w:vAlign w:val="center"/>
          </w:tcPr>
          <w:p w14:paraId="16BAE467" w14:textId="7ACC386F" w:rsidR="00522EBC" w:rsidRPr="0069533D" w:rsidRDefault="00522EBC" w:rsidP="0050057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</w:p>
        </w:tc>
      </w:tr>
    </w:tbl>
    <w:p w14:paraId="12CC069D" w14:textId="77777777"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3F53C172" w14:textId="77777777" w:rsidR="00FF7215" w:rsidRDefault="00FF7215" w:rsidP="0009172A">
      <w:pPr>
        <w:spacing w:line="276" w:lineRule="auto"/>
        <w:jc w:val="center"/>
        <w:rPr>
          <w:rFonts w:ascii="Palatino" w:hAnsi="Palatino"/>
        </w:rPr>
      </w:pPr>
    </w:p>
    <w:p w14:paraId="11B2D6C9" w14:textId="75EC97E7" w:rsidR="001F081E" w:rsidRDefault="001F081E">
      <w:pPr>
        <w:widowControl/>
        <w:rPr>
          <w:rFonts w:ascii="Palatino" w:hAnsi="Palatino"/>
        </w:rPr>
        <w:sectPr w:rsidR="001F081E" w:rsidSect="00641A13">
          <w:headerReference w:type="default" r:id="rId11"/>
          <w:footerReference w:type="default" r:id="rId12"/>
          <w:pgSz w:w="12240" w:h="15840"/>
          <w:pgMar w:top="1417" w:right="1701" w:bottom="1417" w:left="1701" w:header="709" w:footer="709" w:gutter="0"/>
          <w:cols w:space="708"/>
          <w:docGrid w:linePitch="360"/>
        </w:sectPr>
      </w:pPr>
    </w:p>
    <w:p w14:paraId="706167B5" w14:textId="766B7AFE" w:rsidR="002A026E" w:rsidRPr="007E3963" w:rsidRDefault="00183D0D" w:rsidP="004A1320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18"/>
        </w:rPr>
      </w:pPr>
      <w:r w:rsidRPr="007E3963">
        <w:rPr>
          <w:rFonts w:ascii="Palatino Linotype" w:hAnsi="Palatino Linotype"/>
          <w:b/>
          <w:bCs/>
          <w:sz w:val="22"/>
          <w:szCs w:val="18"/>
        </w:rPr>
        <w:lastRenderedPageBreak/>
        <w:t>RÚBRICA</w:t>
      </w:r>
      <w:r w:rsidR="00A16215" w:rsidRPr="007E3963">
        <w:rPr>
          <w:rFonts w:ascii="Palatino Linotype" w:hAnsi="Palatino Linotype"/>
          <w:b/>
          <w:bCs/>
          <w:sz w:val="22"/>
          <w:szCs w:val="18"/>
        </w:rPr>
        <w:t xml:space="preserve"> DE EVALUACIÓN – MODALIDAD I</w:t>
      </w:r>
    </w:p>
    <w:p w14:paraId="63D48B8E" w14:textId="74E80959" w:rsidR="00A16215" w:rsidRPr="007E3963" w:rsidRDefault="00A16215" w:rsidP="0009172A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18"/>
        </w:rPr>
      </w:pPr>
      <w:r w:rsidRPr="007E3963">
        <w:rPr>
          <w:rFonts w:ascii="Palatino Linotype" w:hAnsi="Palatino Linotype"/>
          <w:b/>
          <w:bCs/>
          <w:sz w:val="22"/>
          <w:szCs w:val="18"/>
        </w:rPr>
        <w:t>PROYECTOS DE INVESTIGACIÓN EDUCATIVA EN INGENIERÍA Y CIENCIAS</w:t>
      </w:r>
    </w:p>
    <w:p w14:paraId="6BFAA9B7" w14:textId="5F3EAE1A" w:rsidR="00A16215" w:rsidRPr="007E3963" w:rsidRDefault="00A16215" w:rsidP="00A16215">
      <w:pPr>
        <w:jc w:val="center"/>
        <w:rPr>
          <w:rFonts w:ascii="Palatino Linotype" w:hAnsi="Palatino Linotype"/>
          <w:b/>
          <w:bCs/>
          <w:sz w:val="22"/>
          <w:szCs w:val="18"/>
        </w:rPr>
      </w:pPr>
      <w:r w:rsidRPr="007E3963">
        <w:rPr>
          <w:rFonts w:ascii="Palatino Linotype" w:hAnsi="Palatino Linotype"/>
          <w:b/>
          <w:bCs/>
          <w:sz w:val="22"/>
          <w:szCs w:val="18"/>
        </w:rPr>
        <w:t>Olivier Espinosa Aldunate 20</w:t>
      </w:r>
      <w:r w:rsidR="00D6702F" w:rsidRPr="007E3963">
        <w:rPr>
          <w:rFonts w:ascii="Palatino Linotype" w:hAnsi="Palatino Linotype"/>
          <w:b/>
          <w:bCs/>
          <w:sz w:val="22"/>
          <w:szCs w:val="18"/>
        </w:rPr>
        <w:t>2</w:t>
      </w:r>
      <w:r w:rsidR="00F42F2E">
        <w:rPr>
          <w:rFonts w:ascii="Palatino Linotype" w:hAnsi="Palatino Linotype"/>
          <w:b/>
          <w:bCs/>
          <w:sz w:val="22"/>
          <w:szCs w:val="18"/>
        </w:rPr>
        <w:t>6</w:t>
      </w:r>
    </w:p>
    <w:p w14:paraId="0A4DB73D" w14:textId="77777777" w:rsidR="00A16215" w:rsidRPr="00AB25A6" w:rsidRDefault="00A16215" w:rsidP="00A16215">
      <w:pPr>
        <w:jc w:val="center"/>
        <w:rPr>
          <w:rFonts w:ascii="Palatino Linotype" w:hAnsi="Palatino Linotype"/>
          <w:sz w:val="13"/>
          <w:szCs w:val="13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5812"/>
        <w:gridCol w:w="2835"/>
        <w:gridCol w:w="1944"/>
      </w:tblGrid>
      <w:tr w:rsidR="00C2736F" w:rsidRPr="00FF7215" w14:paraId="2D124839" w14:textId="15AD80A0" w:rsidTr="007E3963">
        <w:trPr>
          <w:trHeight w:val="372"/>
        </w:trPr>
        <w:tc>
          <w:tcPr>
            <w:tcW w:w="2552" w:type="dxa"/>
            <w:vMerge w:val="restart"/>
            <w:shd w:val="clear" w:color="auto" w:fill="D9E2F3" w:themeFill="accent1" w:themeFillTint="33"/>
            <w:vAlign w:val="center"/>
          </w:tcPr>
          <w:p w14:paraId="627B460C" w14:textId="77777777" w:rsidR="00C2736F" w:rsidRPr="009540EA" w:rsidRDefault="00C2736F" w:rsidP="00C2736F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540EA">
              <w:rPr>
                <w:rFonts w:ascii="Palatino Linotype" w:hAnsi="Palatino Linotype"/>
                <w:b/>
                <w:sz w:val="18"/>
                <w:szCs w:val="18"/>
              </w:rPr>
              <w:t>NOMBRE DEL PROYECTO</w:t>
            </w:r>
          </w:p>
        </w:tc>
        <w:tc>
          <w:tcPr>
            <w:tcW w:w="5812" w:type="dxa"/>
            <w:vMerge w:val="restart"/>
          </w:tcPr>
          <w:p w14:paraId="2E3B1E9D" w14:textId="77777777" w:rsidR="00C2736F" w:rsidRPr="009540EA" w:rsidRDefault="00C2736F" w:rsidP="00C2736F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14:paraId="3C2C2DAD" w14:textId="78B88CC3" w:rsidR="00C2736F" w:rsidRPr="009540EA" w:rsidRDefault="003C246A" w:rsidP="00C2736F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540EA">
              <w:rPr>
                <w:rFonts w:ascii="Palatino Linotype" w:hAnsi="Palatino Linotype"/>
                <w:b/>
                <w:sz w:val="18"/>
                <w:szCs w:val="18"/>
              </w:rPr>
              <w:t>POSTULACIÓN No.</w:t>
            </w:r>
          </w:p>
        </w:tc>
        <w:tc>
          <w:tcPr>
            <w:tcW w:w="1944" w:type="dxa"/>
          </w:tcPr>
          <w:p w14:paraId="05E11E7E" w14:textId="77777777" w:rsidR="00C2736F" w:rsidRPr="009540EA" w:rsidRDefault="00C2736F" w:rsidP="00C2736F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C2736F" w:rsidRPr="00FF7215" w14:paraId="24E541A0" w14:textId="7D9F56CA" w:rsidTr="007E3963">
        <w:trPr>
          <w:trHeight w:val="340"/>
        </w:trPr>
        <w:tc>
          <w:tcPr>
            <w:tcW w:w="2552" w:type="dxa"/>
            <w:vMerge/>
            <w:shd w:val="clear" w:color="auto" w:fill="D9E2F3" w:themeFill="accent1" w:themeFillTint="33"/>
            <w:vAlign w:val="center"/>
          </w:tcPr>
          <w:p w14:paraId="31698EB8" w14:textId="04F67CB2" w:rsidR="00C2736F" w:rsidRPr="009540EA" w:rsidRDefault="00C2736F" w:rsidP="00C2736F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5812" w:type="dxa"/>
            <w:vMerge/>
          </w:tcPr>
          <w:p w14:paraId="399504C8" w14:textId="77777777" w:rsidR="00C2736F" w:rsidRPr="009540EA" w:rsidRDefault="00C2736F" w:rsidP="00C2736F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E2F3"/>
            <w:vAlign w:val="center"/>
          </w:tcPr>
          <w:p w14:paraId="64D1877B" w14:textId="12FD3318" w:rsidR="00C2736F" w:rsidRPr="009540EA" w:rsidRDefault="00C2736F" w:rsidP="00C2736F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9540EA">
              <w:rPr>
                <w:rFonts w:ascii="Palatino Linotype" w:hAnsi="Palatino Linotype"/>
                <w:b/>
                <w:sz w:val="18"/>
                <w:szCs w:val="18"/>
              </w:rPr>
              <w:t>DEPARTAMENTO/UNIDAD</w:t>
            </w:r>
          </w:p>
        </w:tc>
        <w:tc>
          <w:tcPr>
            <w:tcW w:w="1944" w:type="dxa"/>
          </w:tcPr>
          <w:p w14:paraId="55475C83" w14:textId="77777777" w:rsidR="00C2736F" w:rsidRPr="009540EA" w:rsidRDefault="00C2736F" w:rsidP="00C2736F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7694666" w14:textId="77777777" w:rsidR="00A16215" w:rsidRPr="00AB25A6" w:rsidRDefault="00A16215">
      <w:pPr>
        <w:rPr>
          <w:rFonts w:ascii="Palatino Linotype" w:hAnsi="Palatino Linotype"/>
          <w:sz w:val="15"/>
          <w:szCs w:val="15"/>
        </w:rPr>
      </w:pPr>
    </w:p>
    <w:tbl>
      <w:tblPr>
        <w:tblStyle w:val="Tablaconcuadrcula"/>
        <w:tblW w:w="13183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2552"/>
        <w:gridCol w:w="2693"/>
        <w:gridCol w:w="2835"/>
        <w:gridCol w:w="2551"/>
      </w:tblGrid>
      <w:tr w:rsidR="003427E0" w:rsidRPr="00DA41F6" w14:paraId="5E0076DC" w14:textId="77777777" w:rsidTr="00AB25A6">
        <w:trPr>
          <w:cantSplit/>
          <w:trHeight w:val="170"/>
          <w:tblHeader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13165C08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Criterio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BD567F6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Subcriterio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5022608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Incipiente (1pto.)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E79B654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En desarrollo (2 pts.)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E54A1E8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Promisorio (3 pts.)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FD448FB" w14:textId="77777777" w:rsidR="0073550F" w:rsidRPr="00DA41F6" w:rsidRDefault="0073550F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Apto (4 pts.)</w:t>
            </w:r>
          </w:p>
        </w:tc>
      </w:tr>
      <w:tr w:rsidR="00C7486A" w:rsidRPr="00DA41F6" w14:paraId="20E562CF" w14:textId="77777777" w:rsidTr="00AB25A6">
        <w:trPr>
          <w:cantSplit/>
          <w:trHeight w:val="509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1330B391" w14:textId="4FBE5F96" w:rsidR="00C7486A" w:rsidRPr="00DA41F6" w:rsidRDefault="00C7486A" w:rsidP="009540EA">
            <w:pPr>
              <w:ind w:left="113" w:right="113"/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Propuesta</w:t>
            </w: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de 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innovación </w:t>
            </w:r>
            <w:r w:rsidR="00E43B02">
              <w:rPr>
                <w:rFonts w:ascii="Palatino Linotype" w:hAnsi="Palatino Linotype"/>
                <w:b/>
                <w:bCs/>
                <w:sz w:val="16"/>
                <w:szCs w:val="16"/>
              </w:rPr>
              <w:t>(Apartados 2.1-2.5)</w:t>
            </w:r>
          </w:p>
        </w:tc>
        <w:tc>
          <w:tcPr>
            <w:tcW w:w="1417" w:type="dxa"/>
          </w:tcPr>
          <w:p w14:paraId="4E656BC9" w14:textId="77777777" w:rsidR="00C7486A" w:rsidRPr="00DA41F6" w:rsidRDefault="00C7486A" w:rsidP="003C6501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Conocimiento del fenómeno</w:t>
            </w:r>
          </w:p>
        </w:tc>
        <w:tc>
          <w:tcPr>
            <w:tcW w:w="2552" w:type="dxa"/>
          </w:tcPr>
          <w:p w14:paraId="23E4DB02" w14:textId="77777777" w:rsidR="00C7486A" w:rsidRPr="00DA41F6" w:rsidRDefault="00C7486A" w:rsidP="003C6501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Conocimiento limitado del fenómeno educativo. La información disponible es general y no hay análisis detallado. Se conocen aspectos básicos y superficiales, sin comprensión de causas o efectos profundos.</w:t>
            </w:r>
          </w:p>
        </w:tc>
        <w:tc>
          <w:tcPr>
            <w:tcW w:w="2693" w:type="dxa"/>
          </w:tcPr>
          <w:p w14:paraId="1DB29F2A" w14:textId="7F76FE91" w:rsidR="00C7486A" w:rsidRPr="00DA41F6" w:rsidRDefault="00C7486A" w:rsidP="003C6501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Se ha describ</w:t>
            </w:r>
            <w:r>
              <w:rPr>
                <w:rFonts w:ascii="Palatino Linotype" w:hAnsi="Palatino Linotype"/>
                <w:sz w:val="16"/>
                <w:szCs w:val="16"/>
              </w:rPr>
              <w:t>e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el fenómeno de manera más específica y detallada. Se conocen algunas características relevantes, pero </w:t>
            </w:r>
            <w:r>
              <w:rPr>
                <w:rFonts w:ascii="Palatino Linotype" w:hAnsi="Palatino Linotype"/>
                <w:sz w:val="16"/>
                <w:szCs w:val="16"/>
              </w:rPr>
              <w:t>no se presentan datos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</w:p>
        </w:tc>
        <w:tc>
          <w:tcPr>
            <w:tcW w:w="2835" w:type="dxa"/>
          </w:tcPr>
          <w:p w14:paraId="6890D404" w14:textId="5310999C" w:rsidR="00C7486A" w:rsidRPr="00DA41F6" w:rsidRDefault="00C7486A" w:rsidP="003C650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Se ha recopilado información suficiente para tener 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un conocimiento del fenómeno que incluye causas y efectos principales. Se comprenden los factores que influyen en el fenómeno y sus consecuencias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en un nicho disciplinar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7227B6B" w14:textId="7D995E09" w:rsidR="00C7486A" w:rsidRPr="00DA41F6" w:rsidRDefault="00C7486A" w:rsidP="003C6501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Se muestran datos que dan cuenta del conocimiento que se tiene del fenómeno, tanto causas como efectos. Este conocimiento es amplio ya que considera más de un campus o área disciplinar.</w:t>
            </w:r>
          </w:p>
        </w:tc>
      </w:tr>
      <w:tr w:rsidR="00C7486A" w:rsidRPr="00DA41F6" w14:paraId="12D86DF9" w14:textId="77777777" w:rsidTr="00AB25A6">
        <w:trPr>
          <w:cantSplit/>
          <w:trHeight w:val="509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79B6555E" w14:textId="77777777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2F6018A" w14:textId="04708923" w:rsidR="00C7486A" w:rsidRPr="00F42F2E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Relevancia para el aprendizaje </w:t>
            </w:r>
            <w:r w:rsidR="00E77315" w:rsidRPr="00F42F2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12A5F7DB" w14:textId="0DC8BFC2" w:rsidR="00C7486A" w:rsidRPr="00F42F2E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Falta especificidad en los objetivos y relación con los </w:t>
            </w:r>
            <w:proofErr w:type="spellStart"/>
            <w:r w:rsidRPr="00F42F2E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 declarados.</w:t>
            </w:r>
          </w:p>
        </w:tc>
        <w:tc>
          <w:tcPr>
            <w:tcW w:w="2693" w:type="dxa"/>
          </w:tcPr>
          <w:p w14:paraId="0422558B" w14:textId="46F88B11" w:rsidR="00C7486A" w:rsidRPr="00F42F2E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Los objetivos están declarados y son medibles, sin embargo, no se alinean con los </w:t>
            </w:r>
            <w:proofErr w:type="spellStart"/>
            <w:r w:rsidRPr="00F42F2E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343865D3" w14:textId="7D8D0C9A" w:rsidR="00C7486A" w:rsidRPr="00F42F2E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Los objetivos han sido declarados y son coherentes con los </w:t>
            </w:r>
            <w:proofErr w:type="spellStart"/>
            <w:r w:rsidRPr="00F42F2E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 pero no son lo suficientemente específicos para poder ser medidos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2A72F8F" w14:textId="40683280" w:rsidR="00C7486A" w:rsidRPr="00F42F2E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F42F2E">
              <w:rPr>
                <w:rFonts w:ascii="Palatino Linotype" w:hAnsi="Palatino Linotype"/>
                <w:sz w:val="16"/>
                <w:szCs w:val="16"/>
              </w:rPr>
              <w:t xml:space="preserve">Los objetivos están bien definidos y son claramente medibles y específicos y son coherentes con los </w:t>
            </w:r>
            <w:proofErr w:type="spellStart"/>
            <w:r w:rsidRPr="00F42F2E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F42F2E"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</w:tr>
      <w:tr w:rsidR="00C7486A" w:rsidRPr="00DA41F6" w14:paraId="59677179" w14:textId="77777777" w:rsidTr="00AB25A6">
        <w:trPr>
          <w:cantSplit/>
          <w:trHeight w:val="509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1B0C55C0" w14:textId="77777777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3426338" w14:textId="77777777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Necesidad de la intervención</w:t>
            </w:r>
          </w:p>
        </w:tc>
        <w:tc>
          <w:tcPr>
            <w:tcW w:w="2552" w:type="dxa"/>
          </w:tcPr>
          <w:p w14:paraId="64E52539" w14:textId="77777777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necesidad o problema planteado no es significativo. Las prácticas actuales cumplen con los objetivos educativos y no presentan signos de deterioro o deficiencia.</w:t>
            </w:r>
          </w:p>
        </w:tc>
        <w:tc>
          <w:tcPr>
            <w:tcW w:w="2693" w:type="dxa"/>
          </w:tcPr>
          <w:p w14:paraId="45D1D94B" w14:textId="77777777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Se identifican áreas de mejora pero no son críticas. Se observan ligeros problemas o limitaciones actuales, que podrían optimizarse para mejorar la eficiencia y el compromiso de los estudiantes, pero no representan una amenaza importante para el logro de los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1E89E711" w14:textId="0450B5DC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necesidad de mejora es evidente. El nivel de logro de los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es bajo y la satisfacción de estudiantes y docentes es moderada o baja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o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16"/>
              </w:rPr>
              <w:t>e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xisten problemas de desempeño, motivación o eficiencia que afectan el aprendizaje de manera notable.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B724255" w14:textId="11A68515" w:rsidR="00C7486A" w:rsidRPr="00DA41F6" w:rsidRDefault="00C7486A" w:rsidP="000C3D5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es necesaria y urgente debido a problemas graves en el proceso educativo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o 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son deficientes, y tanto estudiantes como docentes muestran altos niveles de insatisfacción y desmotivación. </w:t>
            </w:r>
          </w:p>
        </w:tc>
      </w:tr>
      <w:tr w:rsidR="00AB25A6" w:rsidRPr="00DA41F6" w14:paraId="3AC042C5" w14:textId="77777777" w:rsidTr="00AB25A6">
        <w:trPr>
          <w:cantSplit/>
          <w:trHeight w:val="577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7BA3FB7D" w14:textId="54451B06" w:rsidR="00AB25A6" w:rsidRPr="00DA41F6" w:rsidRDefault="00AB25A6" w:rsidP="00AB25A6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Alineación instituci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onal 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(Apartado 2.6)</w:t>
            </w:r>
          </w:p>
        </w:tc>
        <w:tc>
          <w:tcPr>
            <w:tcW w:w="1417" w:type="dxa"/>
          </w:tcPr>
          <w:p w14:paraId="5CF3EE48" w14:textId="34EA6C3E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Plan Estratégico Institucional (PEI) </w:t>
            </w:r>
          </w:p>
        </w:tc>
        <w:tc>
          <w:tcPr>
            <w:tcW w:w="2552" w:type="dxa"/>
          </w:tcPr>
          <w:p w14:paraId="1509345F" w14:textId="20474CBC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no está alineada con el PEI.</w:t>
            </w:r>
          </w:p>
        </w:tc>
        <w:tc>
          <w:tcPr>
            <w:tcW w:w="2693" w:type="dxa"/>
          </w:tcPr>
          <w:p w14:paraId="1D2AEFCA" w14:textId="6A578357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alineación de la innovación con </w:t>
            </w:r>
            <w:r>
              <w:rPr>
                <w:rFonts w:ascii="Palatino Linotype" w:hAnsi="Palatino Linotype"/>
                <w:sz w:val="16"/>
                <w:szCs w:val="16"/>
              </w:rPr>
              <w:t>algún Objetivo Específico d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el PEI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pero 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es poco clara e incluso débil.</w:t>
            </w:r>
          </w:p>
        </w:tc>
        <w:tc>
          <w:tcPr>
            <w:tcW w:w="2835" w:type="dxa"/>
          </w:tcPr>
          <w:p w14:paraId="133DD29B" w14:textId="3A567F8A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alineación de la innovación </w:t>
            </w:r>
            <w:r>
              <w:rPr>
                <w:rFonts w:ascii="Palatino Linotype" w:hAnsi="Palatino Linotype"/>
                <w:sz w:val="16"/>
                <w:szCs w:val="16"/>
              </w:rPr>
              <w:t>con algún Objetivo Estratégico del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PEI es clara pero limitada.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5C53CF4" w14:textId="2367B04B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Toda 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a innovación se alinea clara y completamente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con algún Objetivo Específico del 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PEI.</w:t>
            </w:r>
          </w:p>
        </w:tc>
      </w:tr>
      <w:tr w:rsidR="00AB25A6" w:rsidRPr="00AB25A6" w14:paraId="09B03968" w14:textId="77777777" w:rsidTr="00AB25A6">
        <w:trPr>
          <w:cantSplit/>
          <w:trHeight w:val="509"/>
        </w:trPr>
        <w:tc>
          <w:tcPr>
            <w:tcW w:w="1135" w:type="dxa"/>
            <w:vMerge/>
            <w:tcBorders>
              <w:left w:val="single" w:sz="12" w:space="0" w:color="auto"/>
            </w:tcBorders>
          </w:tcPr>
          <w:p w14:paraId="7CCE4925" w14:textId="77777777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0D8F885" w14:textId="5BE2FAF2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Modelo Educativo Institucional (MEI) </w:t>
            </w:r>
          </w:p>
        </w:tc>
        <w:tc>
          <w:tcPr>
            <w:tcW w:w="2552" w:type="dxa"/>
          </w:tcPr>
          <w:p w14:paraId="6EC2C554" w14:textId="2DC1FD9E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no está alineada con el MEI.</w:t>
            </w:r>
          </w:p>
        </w:tc>
        <w:tc>
          <w:tcPr>
            <w:tcW w:w="2693" w:type="dxa"/>
          </w:tcPr>
          <w:p w14:paraId="41191E81" w14:textId="062B58DD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alineación de la innovación con </w:t>
            </w:r>
            <w:r>
              <w:rPr>
                <w:rFonts w:ascii="Palatino Linotype" w:hAnsi="Palatino Linotype"/>
                <w:sz w:val="16"/>
                <w:szCs w:val="16"/>
              </w:rPr>
              <w:t>algún fundamento d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el MEI es poco clara e incluso débil.</w:t>
            </w:r>
          </w:p>
        </w:tc>
        <w:tc>
          <w:tcPr>
            <w:tcW w:w="2835" w:type="dxa"/>
          </w:tcPr>
          <w:p w14:paraId="7BB3FF6B" w14:textId="47FCCE2E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alineación de la innovación </w:t>
            </w:r>
            <w:r>
              <w:rPr>
                <w:rFonts w:ascii="Palatino Linotype" w:hAnsi="Palatino Linotype"/>
                <w:sz w:val="16"/>
                <w:szCs w:val="16"/>
              </w:rPr>
              <w:t>con algún Fundamento de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l MEI es clara pero limitada.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35AB3CB" w14:textId="487EA7E2" w:rsidR="00AB25A6" w:rsidRPr="00DA41F6" w:rsidRDefault="00AB25A6" w:rsidP="00AB25A6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Toda 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a innovación se alinea clara y completamente </w:t>
            </w:r>
            <w:r>
              <w:rPr>
                <w:rFonts w:ascii="Palatino Linotype" w:hAnsi="Palatino Linotype"/>
                <w:sz w:val="16"/>
                <w:szCs w:val="16"/>
              </w:rPr>
              <w:t>con los Fundamentos del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MEI.</w:t>
            </w:r>
          </w:p>
        </w:tc>
      </w:tr>
    </w:tbl>
    <w:p w14:paraId="6A981579" w14:textId="77777777" w:rsidR="00E43B02" w:rsidRPr="00AB25A6" w:rsidRDefault="00E43B02">
      <w:pPr>
        <w:rPr>
          <w:sz w:val="8"/>
          <w:szCs w:val="4"/>
        </w:rPr>
      </w:pPr>
    </w:p>
    <w:sectPr w:rsidR="00E43B02" w:rsidRPr="00AB25A6" w:rsidSect="00C2736F">
      <w:pgSz w:w="15840" w:h="12240" w:orient="landscape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FEAB" w14:textId="77777777" w:rsidR="000F1309" w:rsidRDefault="000F1309" w:rsidP="00D04920">
      <w:r>
        <w:separator/>
      </w:r>
    </w:p>
  </w:endnote>
  <w:endnote w:type="continuationSeparator" w:id="0">
    <w:p w14:paraId="462AF758" w14:textId="77777777" w:rsidR="000F1309" w:rsidRDefault="000F1309" w:rsidP="00D04920">
      <w:r>
        <w:continuationSeparator/>
      </w:r>
    </w:p>
  </w:endnote>
  <w:endnote w:type="continuationNotice" w:id="1">
    <w:p w14:paraId="6CC88B71" w14:textId="77777777" w:rsidR="000F1309" w:rsidRDefault="000F1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2DFB" w14:textId="205C16CA" w:rsidR="00BF1E11" w:rsidRDefault="00BF1E11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 xml:space="preserve">DIRECCIÓN </w:t>
    </w:r>
    <w:r w:rsidR="004668B7">
      <w:rPr>
        <w:rFonts w:ascii="Times New Roman" w:hAnsi="Times New Roman"/>
        <w:sz w:val="20"/>
        <w:lang w:val="es-ES"/>
      </w:rPr>
      <w:t>GENERAL DE DOCENCIA</w:t>
    </w:r>
  </w:p>
  <w:p w14:paraId="6970DA6F" w14:textId="5DC9AE5D" w:rsidR="00027424" w:rsidRPr="00BF1E11" w:rsidRDefault="00027424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>CONCURSO DE INVESTIGACIÓN EDUCATIVA 20</w:t>
    </w:r>
    <w:r w:rsidR="00D6702F">
      <w:rPr>
        <w:rFonts w:ascii="Times New Roman" w:hAnsi="Times New Roman"/>
        <w:sz w:val="20"/>
        <w:lang w:val="es-ES"/>
      </w:rPr>
      <w:t>2</w:t>
    </w:r>
    <w:r w:rsidR="00124B2E">
      <w:rPr>
        <w:rFonts w:ascii="Times New Roman" w:hAnsi="Times New Roman"/>
        <w:sz w:val="20"/>
        <w:lang w:val="es-ES"/>
      </w:rPr>
      <w:t>6</w:t>
    </w:r>
    <w:r>
      <w:rPr>
        <w:rFonts w:ascii="Times New Roman" w:hAnsi="Times New Roman"/>
        <w:sz w:val="20"/>
        <w:lang w:val="es-ES"/>
      </w:rPr>
      <w:t xml:space="preserve"> – Olivier Espinosa Aldunate – Modalidad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18D59" w14:textId="77777777" w:rsidR="000F1309" w:rsidRDefault="000F1309" w:rsidP="00D04920">
      <w:r>
        <w:separator/>
      </w:r>
    </w:p>
  </w:footnote>
  <w:footnote w:type="continuationSeparator" w:id="0">
    <w:p w14:paraId="4EAB0A30" w14:textId="77777777" w:rsidR="000F1309" w:rsidRDefault="000F1309" w:rsidP="00D04920">
      <w:r>
        <w:continuationSeparator/>
      </w:r>
    </w:p>
  </w:footnote>
  <w:footnote w:type="continuationNotice" w:id="1">
    <w:p w14:paraId="6D0A1ED0" w14:textId="77777777" w:rsidR="000F1309" w:rsidRDefault="000F1309"/>
  </w:footnote>
  <w:footnote w:id="2">
    <w:p w14:paraId="533F6C3A" w14:textId="2AD6EBF9" w:rsidR="00D21ADF" w:rsidRPr="004C2186" w:rsidRDefault="00D21ADF">
      <w:pPr>
        <w:pStyle w:val="Textonotapie"/>
        <w:rPr>
          <w:rFonts w:ascii="Palatino Linotype" w:hAnsi="Palatino Linotype" w:cs="Calibri"/>
          <w:lang w:val="es-ES"/>
        </w:rPr>
      </w:pPr>
      <w:r w:rsidRPr="004C2186">
        <w:rPr>
          <w:rStyle w:val="Refdenotaalpie"/>
          <w:rFonts w:ascii="Palatino Linotype" w:hAnsi="Palatino Linotype" w:cs="Calibri"/>
          <w:sz w:val="16"/>
          <w:szCs w:val="11"/>
        </w:rPr>
        <w:footnoteRef/>
      </w:r>
      <w:r w:rsidRPr="004C2186">
        <w:rPr>
          <w:rFonts w:ascii="Palatino Linotype" w:hAnsi="Palatino Linotype" w:cs="Calibri"/>
          <w:sz w:val="16"/>
          <w:szCs w:val="11"/>
        </w:rPr>
        <w:t xml:space="preserve"> </w:t>
      </w:r>
      <w:r w:rsidRPr="004C2186">
        <w:rPr>
          <w:rFonts w:ascii="Palatino Linotype" w:hAnsi="Palatino Linotype" w:cs="Calibri"/>
          <w:sz w:val="16"/>
          <w:szCs w:val="11"/>
          <w:lang w:val="es-ES"/>
        </w:rPr>
        <w:t>Revise la definición de roles en las Bases del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9DAD" w14:textId="77777777" w:rsidR="00BF1E11" w:rsidRDefault="00BF1E11" w:rsidP="00BF1E11">
    <w:pPr>
      <w:pStyle w:val="Encabezado"/>
      <w:jc w:val="center"/>
    </w:pPr>
    <w:r>
      <w:rPr>
        <w:noProof/>
      </w:rPr>
      <w:drawing>
        <wp:inline distT="0" distB="0" distL="0" distR="0" wp14:anchorId="6E5B6F22" wp14:editId="44C365DC">
          <wp:extent cx="857645" cy="417469"/>
          <wp:effectExtent l="0" t="0" r="0" b="1905"/>
          <wp:docPr id="239937380" name="Imagen 23993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5" cy="41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9C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65497"/>
    <w:multiLevelType w:val="hybridMultilevel"/>
    <w:tmpl w:val="D85CC8A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8C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F08F4"/>
    <w:multiLevelType w:val="hybridMultilevel"/>
    <w:tmpl w:val="3E52193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076A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D0658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502CE4"/>
    <w:multiLevelType w:val="hybridMultilevel"/>
    <w:tmpl w:val="A7B41AA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40EC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7E07F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B231F8"/>
    <w:multiLevelType w:val="hybridMultilevel"/>
    <w:tmpl w:val="5FE8DF18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/>
        <w:i w:val="0"/>
        <w:sz w:val="16"/>
      </w:rPr>
    </w:lvl>
  </w:abstractNum>
  <w:abstractNum w:abstractNumId="11" w15:restartNumberingAfterBreak="0">
    <w:nsid w:val="6D977AE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B739DB"/>
    <w:multiLevelType w:val="hybridMultilevel"/>
    <w:tmpl w:val="6E2E5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619C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4B31E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355BDA"/>
    <w:multiLevelType w:val="multilevel"/>
    <w:tmpl w:val="E0EC6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989">
    <w:abstractNumId w:val="10"/>
  </w:num>
  <w:num w:numId="2" w16cid:durableId="1053623152">
    <w:abstractNumId w:val="6"/>
  </w:num>
  <w:num w:numId="3" w16cid:durableId="615792986">
    <w:abstractNumId w:val="12"/>
  </w:num>
  <w:num w:numId="4" w16cid:durableId="1023366097">
    <w:abstractNumId w:val="9"/>
  </w:num>
  <w:num w:numId="5" w16cid:durableId="1083336395">
    <w:abstractNumId w:val="7"/>
  </w:num>
  <w:num w:numId="6" w16cid:durableId="570850412">
    <w:abstractNumId w:val="15"/>
  </w:num>
  <w:num w:numId="7" w16cid:durableId="1288242322">
    <w:abstractNumId w:val="14"/>
  </w:num>
  <w:num w:numId="8" w16cid:durableId="581262561">
    <w:abstractNumId w:val="11"/>
  </w:num>
  <w:num w:numId="9" w16cid:durableId="671447268">
    <w:abstractNumId w:val="0"/>
  </w:num>
  <w:num w:numId="10" w16cid:durableId="1309242725">
    <w:abstractNumId w:val="2"/>
  </w:num>
  <w:num w:numId="11" w16cid:durableId="517499248">
    <w:abstractNumId w:val="5"/>
  </w:num>
  <w:num w:numId="12" w16cid:durableId="1654336981">
    <w:abstractNumId w:val="13"/>
  </w:num>
  <w:num w:numId="13" w16cid:durableId="1709333848">
    <w:abstractNumId w:val="4"/>
  </w:num>
  <w:num w:numId="14" w16cid:durableId="822814552">
    <w:abstractNumId w:val="1"/>
  </w:num>
  <w:num w:numId="15" w16cid:durableId="854464604">
    <w:abstractNumId w:val="8"/>
  </w:num>
  <w:num w:numId="16" w16cid:durableId="93789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0"/>
    <w:rsid w:val="00022ED4"/>
    <w:rsid w:val="00027424"/>
    <w:rsid w:val="00034266"/>
    <w:rsid w:val="00040854"/>
    <w:rsid w:val="00071A21"/>
    <w:rsid w:val="00075FB4"/>
    <w:rsid w:val="000802E3"/>
    <w:rsid w:val="0008744D"/>
    <w:rsid w:val="0009172A"/>
    <w:rsid w:val="0009386E"/>
    <w:rsid w:val="000A28F3"/>
    <w:rsid w:val="000C21B2"/>
    <w:rsid w:val="000C3D55"/>
    <w:rsid w:val="000C48B8"/>
    <w:rsid w:val="000D1AFE"/>
    <w:rsid w:val="000D1E7B"/>
    <w:rsid w:val="000E1399"/>
    <w:rsid w:val="000E778C"/>
    <w:rsid w:val="000F1309"/>
    <w:rsid w:val="000F2043"/>
    <w:rsid w:val="00116A7A"/>
    <w:rsid w:val="00123087"/>
    <w:rsid w:val="00124B2E"/>
    <w:rsid w:val="00126936"/>
    <w:rsid w:val="00133579"/>
    <w:rsid w:val="00142674"/>
    <w:rsid w:val="00146629"/>
    <w:rsid w:val="001466F1"/>
    <w:rsid w:val="00147189"/>
    <w:rsid w:val="00150CFE"/>
    <w:rsid w:val="00150DF3"/>
    <w:rsid w:val="00161669"/>
    <w:rsid w:val="001703EC"/>
    <w:rsid w:val="00170851"/>
    <w:rsid w:val="00180E6A"/>
    <w:rsid w:val="00183D0D"/>
    <w:rsid w:val="00184ADC"/>
    <w:rsid w:val="00190736"/>
    <w:rsid w:val="00190E3F"/>
    <w:rsid w:val="001A4027"/>
    <w:rsid w:val="001C3DF2"/>
    <w:rsid w:val="001D48D0"/>
    <w:rsid w:val="001D5ECE"/>
    <w:rsid w:val="001E067C"/>
    <w:rsid w:val="001E4793"/>
    <w:rsid w:val="001E54E1"/>
    <w:rsid w:val="001F081E"/>
    <w:rsid w:val="0020058F"/>
    <w:rsid w:val="0020416E"/>
    <w:rsid w:val="00206D19"/>
    <w:rsid w:val="0021062B"/>
    <w:rsid w:val="00221A70"/>
    <w:rsid w:val="0024143B"/>
    <w:rsid w:val="0026673C"/>
    <w:rsid w:val="00267ECA"/>
    <w:rsid w:val="002709E4"/>
    <w:rsid w:val="00270A95"/>
    <w:rsid w:val="0028198B"/>
    <w:rsid w:val="00281CF0"/>
    <w:rsid w:val="0028286E"/>
    <w:rsid w:val="002932EC"/>
    <w:rsid w:val="00297AA8"/>
    <w:rsid w:val="002A026E"/>
    <w:rsid w:val="002A0C5F"/>
    <w:rsid w:val="002A204D"/>
    <w:rsid w:val="002B2C11"/>
    <w:rsid w:val="002D04F7"/>
    <w:rsid w:val="002E0699"/>
    <w:rsid w:val="002E16C2"/>
    <w:rsid w:val="002E5601"/>
    <w:rsid w:val="002F4CC2"/>
    <w:rsid w:val="002F757B"/>
    <w:rsid w:val="00300B9F"/>
    <w:rsid w:val="00332288"/>
    <w:rsid w:val="00334D9F"/>
    <w:rsid w:val="003369FB"/>
    <w:rsid w:val="003427E0"/>
    <w:rsid w:val="003520B0"/>
    <w:rsid w:val="003537B9"/>
    <w:rsid w:val="00374F8A"/>
    <w:rsid w:val="003A2299"/>
    <w:rsid w:val="003B33CF"/>
    <w:rsid w:val="003B64E6"/>
    <w:rsid w:val="003C246A"/>
    <w:rsid w:val="003C2C50"/>
    <w:rsid w:val="003C4628"/>
    <w:rsid w:val="003C5500"/>
    <w:rsid w:val="003D33F4"/>
    <w:rsid w:val="003D5F47"/>
    <w:rsid w:val="003D6DC5"/>
    <w:rsid w:val="003E1276"/>
    <w:rsid w:val="003F6895"/>
    <w:rsid w:val="003F75E9"/>
    <w:rsid w:val="004051E5"/>
    <w:rsid w:val="00411965"/>
    <w:rsid w:val="0041380D"/>
    <w:rsid w:val="004141A2"/>
    <w:rsid w:val="00420E60"/>
    <w:rsid w:val="00435A86"/>
    <w:rsid w:val="00443072"/>
    <w:rsid w:val="004447D8"/>
    <w:rsid w:val="00447E48"/>
    <w:rsid w:val="00450B9A"/>
    <w:rsid w:val="00461754"/>
    <w:rsid w:val="004668B7"/>
    <w:rsid w:val="00476731"/>
    <w:rsid w:val="00477FEC"/>
    <w:rsid w:val="004812EB"/>
    <w:rsid w:val="00483A35"/>
    <w:rsid w:val="00495518"/>
    <w:rsid w:val="004A0630"/>
    <w:rsid w:val="004A1320"/>
    <w:rsid w:val="004A1AAF"/>
    <w:rsid w:val="004C2186"/>
    <w:rsid w:val="004C5A05"/>
    <w:rsid w:val="004D1619"/>
    <w:rsid w:val="004E2375"/>
    <w:rsid w:val="004F4E13"/>
    <w:rsid w:val="00500573"/>
    <w:rsid w:val="00503543"/>
    <w:rsid w:val="00522EBC"/>
    <w:rsid w:val="005379A6"/>
    <w:rsid w:val="005623CB"/>
    <w:rsid w:val="00581B34"/>
    <w:rsid w:val="00581BE5"/>
    <w:rsid w:val="00583F1E"/>
    <w:rsid w:val="00592BC8"/>
    <w:rsid w:val="005A5AD0"/>
    <w:rsid w:val="005C439D"/>
    <w:rsid w:val="005D11AE"/>
    <w:rsid w:val="005E4861"/>
    <w:rsid w:val="005F2625"/>
    <w:rsid w:val="005F3D0E"/>
    <w:rsid w:val="00605E64"/>
    <w:rsid w:val="006123C3"/>
    <w:rsid w:val="00621856"/>
    <w:rsid w:val="00635920"/>
    <w:rsid w:val="00641A13"/>
    <w:rsid w:val="00661999"/>
    <w:rsid w:val="00664A6B"/>
    <w:rsid w:val="00676258"/>
    <w:rsid w:val="006801D6"/>
    <w:rsid w:val="00682337"/>
    <w:rsid w:val="0069533D"/>
    <w:rsid w:val="00695CCF"/>
    <w:rsid w:val="00695E83"/>
    <w:rsid w:val="006B0156"/>
    <w:rsid w:val="006C563A"/>
    <w:rsid w:val="006C6A90"/>
    <w:rsid w:val="006E6063"/>
    <w:rsid w:val="007177D5"/>
    <w:rsid w:val="007235B8"/>
    <w:rsid w:val="00726EF6"/>
    <w:rsid w:val="007328E3"/>
    <w:rsid w:val="0073550F"/>
    <w:rsid w:val="007525D6"/>
    <w:rsid w:val="00754081"/>
    <w:rsid w:val="00755208"/>
    <w:rsid w:val="0076108B"/>
    <w:rsid w:val="00764B2E"/>
    <w:rsid w:val="00774160"/>
    <w:rsid w:val="007979A9"/>
    <w:rsid w:val="007B28CA"/>
    <w:rsid w:val="007B53F5"/>
    <w:rsid w:val="007E002C"/>
    <w:rsid w:val="007E1148"/>
    <w:rsid w:val="007E2616"/>
    <w:rsid w:val="007E3963"/>
    <w:rsid w:val="007E3E66"/>
    <w:rsid w:val="007E65FA"/>
    <w:rsid w:val="007E7998"/>
    <w:rsid w:val="007F6E01"/>
    <w:rsid w:val="008036F4"/>
    <w:rsid w:val="0080785F"/>
    <w:rsid w:val="00814191"/>
    <w:rsid w:val="00821973"/>
    <w:rsid w:val="0082665D"/>
    <w:rsid w:val="00856ADF"/>
    <w:rsid w:val="00870352"/>
    <w:rsid w:val="00885365"/>
    <w:rsid w:val="008905AD"/>
    <w:rsid w:val="008927BB"/>
    <w:rsid w:val="008A0FD0"/>
    <w:rsid w:val="008A484B"/>
    <w:rsid w:val="008A7F41"/>
    <w:rsid w:val="008C7909"/>
    <w:rsid w:val="008C7911"/>
    <w:rsid w:val="008D1B7A"/>
    <w:rsid w:val="008D4561"/>
    <w:rsid w:val="008E324B"/>
    <w:rsid w:val="008E660B"/>
    <w:rsid w:val="008F4674"/>
    <w:rsid w:val="00901E0E"/>
    <w:rsid w:val="00923051"/>
    <w:rsid w:val="0092730F"/>
    <w:rsid w:val="0094020B"/>
    <w:rsid w:val="00940B06"/>
    <w:rsid w:val="00941DE1"/>
    <w:rsid w:val="0094497A"/>
    <w:rsid w:val="009540EA"/>
    <w:rsid w:val="00963D22"/>
    <w:rsid w:val="00964040"/>
    <w:rsid w:val="00966DC5"/>
    <w:rsid w:val="00975E6F"/>
    <w:rsid w:val="00977DB4"/>
    <w:rsid w:val="009A0046"/>
    <w:rsid w:val="009B0A58"/>
    <w:rsid w:val="009B5561"/>
    <w:rsid w:val="009D2CD2"/>
    <w:rsid w:val="009E026B"/>
    <w:rsid w:val="009E1702"/>
    <w:rsid w:val="009E288F"/>
    <w:rsid w:val="009E65B8"/>
    <w:rsid w:val="00A16215"/>
    <w:rsid w:val="00A206FE"/>
    <w:rsid w:val="00A30EC2"/>
    <w:rsid w:val="00A539D5"/>
    <w:rsid w:val="00A600EF"/>
    <w:rsid w:val="00A63BC3"/>
    <w:rsid w:val="00A659BE"/>
    <w:rsid w:val="00A807E2"/>
    <w:rsid w:val="00A95701"/>
    <w:rsid w:val="00AA5B0F"/>
    <w:rsid w:val="00AB25A6"/>
    <w:rsid w:val="00AB3815"/>
    <w:rsid w:val="00AC0C55"/>
    <w:rsid w:val="00AC7881"/>
    <w:rsid w:val="00AD05FC"/>
    <w:rsid w:val="00AD0AE0"/>
    <w:rsid w:val="00AF4440"/>
    <w:rsid w:val="00B14CB6"/>
    <w:rsid w:val="00B15B78"/>
    <w:rsid w:val="00B17110"/>
    <w:rsid w:val="00B17C03"/>
    <w:rsid w:val="00B26AE1"/>
    <w:rsid w:val="00B41CF2"/>
    <w:rsid w:val="00B74B0D"/>
    <w:rsid w:val="00B77176"/>
    <w:rsid w:val="00B8005F"/>
    <w:rsid w:val="00B83B19"/>
    <w:rsid w:val="00B85FE2"/>
    <w:rsid w:val="00B87283"/>
    <w:rsid w:val="00B94F0C"/>
    <w:rsid w:val="00BA11C7"/>
    <w:rsid w:val="00BA21B8"/>
    <w:rsid w:val="00BC2A38"/>
    <w:rsid w:val="00BC2F88"/>
    <w:rsid w:val="00BC317F"/>
    <w:rsid w:val="00BC5CD3"/>
    <w:rsid w:val="00BC6BBD"/>
    <w:rsid w:val="00BE2EFB"/>
    <w:rsid w:val="00BE35FD"/>
    <w:rsid w:val="00BE6667"/>
    <w:rsid w:val="00BF1E11"/>
    <w:rsid w:val="00BF2FB8"/>
    <w:rsid w:val="00BF4E75"/>
    <w:rsid w:val="00BF4EC5"/>
    <w:rsid w:val="00C0388B"/>
    <w:rsid w:val="00C20B36"/>
    <w:rsid w:val="00C23110"/>
    <w:rsid w:val="00C26527"/>
    <w:rsid w:val="00C2736F"/>
    <w:rsid w:val="00C27C93"/>
    <w:rsid w:val="00C33AD4"/>
    <w:rsid w:val="00C341D3"/>
    <w:rsid w:val="00C4262D"/>
    <w:rsid w:val="00C454D8"/>
    <w:rsid w:val="00C53EE8"/>
    <w:rsid w:val="00C5433D"/>
    <w:rsid w:val="00C55671"/>
    <w:rsid w:val="00C7486A"/>
    <w:rsid w:val="00C74948"/>
    <w:rsid w:val="00C837B0"/>
    <w:rsid w:val="00C97639"/>
    <w:rsid w:val="00CA2A74"/>
    <w:rsid w:val="00CA39D6"/>
    <w:rsid w:val="00CA5C64"/>
    <w:rsid w:val="00CD5057"/>
    <w:rsid w:val="00CE0975"/>
    <w:rsid w:val="00CE4765"/>
    <w:rsid w:val="00CF068B"/>
    <w:rsid w:val="00CF4186"/>
    <w:rsid w:val="00CF67B8"/>
    <w:rsid w:val="00D04920"/>
    <w:rsid w:val="00D102C8"/>
    <w:rsid w:val="00D209BA"/>
    <w:rsid w:val="00D21ADF"/>
    <w:rsid w:val="00D2365B"/>
    <w:rsid w:val="00D504BB"/>
    <w:rsid w:val="00D5159E"/>
    <w:rsid w:val="00D54270"/>
    <w:rsid w:val="00D54A7F"/>
    <w:rsid w:val="00D6702F"/>
    <w:rsid w:val="00D67787"/>
    <w:rsid w:val="00D73B4E"/>
    <w:rsid w:val="00D84914"/>
    <w:rsid w:val="00D930AF"/>
    <w:rsid w:val="00DA10C3"/>
    <w:rsid w:val="00DA116A"/>
    <w:rsid w:val="00DA300A"/>
    <w:rsid w:val="00DA41F6"/>
    <w:rsid w:val="00DA64EF"/>
    <w:rsid w:val="00DA75C7"/>
    <w:rsid w:val="00DB20E3"/>
    <w:rsid w:val="00DB20F8"/>
    <w:rsid w:val="00DC190C"/>
    <w:rsid w:val="00DC7308"/>
    <w:rsid w:val="00DD13D9"/>
    <w:rsid w:val="00DD7CB2"/>
    <w:rsid w:val="00DE08BA"/>
    <w:rsid w:val="00DE3194"/>
    <w:rsid w:val="00DE7B52"/>
    <w:rsid w:val="00DF4651"/>
    <w:rsid w:val="00DF6A6E"/>
    <w:rsid w:val="00E165A8"/>
    <w:rsid w:val="00E37E51"/>
    <w:rsid w:val="00E43B02"/>
    <w:rsid w:val="00E459D4"/>
    <w:rsid w:val="00E548B4"/>
    <w:rsid w:val="00E65861"/>
    <w:rsid w:val="00E77315"/>
    <w:rsid w:val="00E82A7A"/>
    <w:rsid w:val="00E92A9C"/>
    <w:rsid w:val="00E92B4C"/>
    <w:rsid w:val="00E9392B"/>
    <w:rsid w:val="00E976D9"/>
    <w:rsid w:val="00EA4BE9"/>
    <w:rsid w:val="00EB632B"/>
    <w:rsid w:val="00EC49E9"/>
    <w:rsid w:val="00EC4E2E"/>
    <w:rsid w:val="00ED3064"/>
    <w:rsid w:val="00ED5E4B"/>
    <w:rsid w:val="00EE1B1E"/>
    <w:rsid w:val="00EF22D6"/>
    <w:rsid w:val="00F06068"/>
    <w:rsid w:val="00F10985"/>
    <w:rsid w:val="00F26F74"/>
    <w:rsid w:val="00F326F1"/>
    <w:rsid w:val="00F33DB4"/>
    <w:rsid w:val="00F34D68"/>
    <w:rsid w:val="00F34ED2"/>
    <w:rsid w:val="00F36456"/>
    <w:rsid w:val="00F40C4F"/>
    <w:rsid w:val="00F42F2E"/>
    <w:rsid w:val="00F56757"/>
    <w:rsid w:val="00F56D66"/>
    <w:rsid w:val="00F63973"/>
    <w:rsid w:val="00F67CD9"/>
    <w:rsid w:val="00F75E28"/>
    <w:rsid w:val="00F97A97"/>
    <w:rsid w:val="00FA1136"/>
    <w:rsid w:val="00FB03A2"/>
    <w:rsid w:val="00FB0E1F"/>
    <w:rsid w:val="00FC6037"/>
    <w:rsid w:val="00FD54B6"/>
    <w:rsid w:val="00FD6396"/>
    <w:rsid w:val="00FE305A"/>
    <w:rsid w:val="00FE68EB"/>
    <w:rsid w:val="00FF40DF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05EA"/>
  <w15:chartTrackingRefBased/>
  <w15:docId w15:val="{2FE0CB3B-4D34-2741-B805-5F16ACC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20"/>
    <w:pPr>
      <w:widowControl w:val="0"/>
    </w:pPr>
    <w:rPr>
      <w:rFonts w:ascii="Courier" w:eastAsia="Times New Roman" w:hAnsi="Courier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11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D04920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D04920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D04920"/>
  </w:style>
  <w:style w:type="character" w:customStyle="1" w:styleId="TextonotaalfinalCar">
    <w:name w:val="Texto nota al final Car"/>
    <w:basedOn w:val="Fuentedeprrafopredeter"/>
    <w:link w:val="Textonotaalfinal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D04920"/>
  </w:style>
  <w:style w:type="character" w:customStyle="1" w:styleId="TextonotapieCar">
    <w:name w:val="Texto nota pie Car"/>
    <w:basedOn w:val="Fuentedeprrafopredeter"/>
    <w:link w:val="Textonotapie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character" w:styleId="Refdenotaalpie">
    <w:name w:val="footnote reference"/>
    <w:semiHidden/>
    <w:rsid w:val="00D049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049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E1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E11"/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11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D1B8A3CE95C41BB967E3811FAF633" ma:contentTypeVersion="8" ma:contentTypeDescription="Crear nuevo documento." ma:contentTypeScope="" ma:versionID="04dfcac3ed8286f8a11a03737f3e025e">
  <xsd:schema xmlns:xsd="http://www.w3.org/2001/XMLSchema" xmlns:xs="http://www.w3.org/2001/XMLSchema" xmlns:p="http://schemas.microsoft.com/office/2006/metadata/properties" xmlns:ns2="2915d5f7-f1a4-4ef7-8b12-13e9b734b8b3" targetNamespace="http://schemas.microsoft.com/office/2006/metadata/properties" ma:root="true" ma:fieldsID="53ab4a1aab7945fc659d500a07d5b6b5" ns2:_="">
    <xsd:import namespace="2915d5f7-f1a4-4ef7-8b12-13e9b734b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d5f7-f1a4-4ef7-8b12-13e9b734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CD876-717F-4810-9F89-645ED5E7E9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25755-D6BC-2146-AC38-6547995F6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BC865-571D-4854-8603-2F27662C5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5d5f7-f1a4-4ef7-8b12-13e9b734b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BB2CB-216C-45D5-B469-D1EF01D1F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Marin Suarez</dc:creator>
  <cp:keywords/>
  <dc:description/>
  <cp:lastModifiedBy>Teresita Marin Suarez</cp:lastModifiedBy>
  <cp:revision>16</cp:revision>
  <cp:lastPrinted>2024-11-08T14:01:00Z</cp:lastPrinted>
  <dcterms:created xsi:type="dcterms:W3CDTF">2025-12-15T17:54:00Z</dcterms:created>
  <dcterms:modified xsi:type="dcterms:W3CDTF">2025-12-15T19:50:00Z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0x01010089FD1B8A3CE95C41BB967E3811FAF633</vt:lpwstr>
  </property>
</Properties>
</file>