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7202E" w14:textId="2F704722" w:rsidR="00F933CF" w:rsidRPr="00F576A2" w:rsidRDefault="00F933CF" w:rsidP="00D02410">
      <w:pPr>
        <w:jc w:val="both"/>
        <w:rPr>
          <w:rFonts w:ascii="Arial Narrow" w:hAnsi="Arial Narrow" w:cs="Calibri Light"/>
        </w:rPr>
      </w:pPr>
    </w:p>
    <w:p w14:paraId="0165A3DE" w14:textId="334C3E30" w:rsidR="00480C2E" w:rsidRPr="00F576A2" w:rsidRDefault="00480C2E" w:rsidP="00D02410">
      <w:pPr>
        <w:jc w:val="both"/>
        <w:rPr>
          <w:rFonts w:ascii="Arial Narrow" w:hAnsi="Arial Narrow" w:cs="Calibri Light"/>
        </w:rPr>
      </w:pPr>
    </w:p>
    <w:p w14:paraId="0EFA764F" w14:textId="39995C86" w:rsidR="00480C2E" w:rsidRPr="00F576A2" w:rsidRDefault="00480C2E" w:rsidP="00D02410">
      <w:pPr>
        <w:jc w:val="both"/>
        <w:rPr>
          <w:rFonts w:ascii="Arial Narrow" w:hAnsi="Arial Narrow" w:cs="Calibri Light"/>
        </w:rPr>
      </w:pPr>
    </w:p>
    <w:p w14:paraId="4B7F5C21" w14:textId="6FFE3F3E" w:rsidR="00480C2E" w:rsidRPr="00F576A2" w:rsidRDefault="00480C2E" w:rsidP="00D02410">
      <w:pPr>
        <w:jc w:val="both"/>
        <w:rPr>
          <w:rFonts w:ascii="Arial Narrow" w:hAnsi="Arial Narrow" w:cs="Calibri Light"/>
        </w:rPr>
      </w:pPr>
    </w:p>
    <w:p w14:paraId="07CD24E3" w14:textId="640CD993" w:rsidR="00480C2E" w:rsidRPr="00F576A2" w:rsidRDefault="00480C2E" w:rsidP="00D02410">
      <w:pPr>
        <w:jc w:val="both"/>
        <w:rPr>
          <w:rFonts w:ascii="Arial Narrow" w:hAnsi="Arial Narrow" w:cs="Calibri Light"/>
        </w:rPr>
      </w:pPr>
    </w:p>
    <w:p w14:paraId="5C03D6AF" w14:textId="1A4FE233" w:rsidR="00480C2E" w:rsidRPr="00F576A2" w:rsidRDefault="00480C2E" w:rsidP="00D02410">
      <w:pPr>
        <w:jc w:val="both"/>
        <w:rPr>
          <w:rFonts w:ascii="Arial Narrow" w:hAnsi="Arial Narrow" w:cs="Calibri Light"/>
        </w:rPr>
      </w:pPr>
    </w:p>
    <w:p w14:paraId="05A58437" w14:textId="39CDE29C" w:rsidR="00480C2E" w:rsidRPr="00F576A2" w:rsidRDefault="00480C2E" w:rsidP="00D02410">
      <w:pPr>
        <w:jc w:val="both"/>
        <w:rPr>
          <w:rFonts w:ascii="Arial Narrow" w:hAnsi="Arial Narrow" w:cs="Calibri Light"/>
        </w:rPr>
      </w:pPr>
    </w:p>
    <w:p w14:paraId="2A7B5017" w14:textId="57BC5EE4" w:rsidR="00480C2E" w:rsidRPr="00F576A2" w:rsidRDefault="00480C2E" w:rsidP="00D02410">
      <w:pPr>
        <w:jc w:val="both"/>
        <w:rPr>
          <w:rFonts w:ascii="Arial Narrow" w:hAnsi="Arial Narrow" w:cs="Calibri Light"/>
        </w:rPr>
      </w:pPr>
    </w:p>
    <w:p w14:paraId="7091372D" w14:textId="77777777" w:rsidR="00480C2E" w:rsidRPr="00F576A2" w:rsidRDefault="00480C2E" w:rsidP="00D02410">
      <w:pPr>
        <w:jc w:val="both"/>
        <w:rPr>
          <w:rFonts w:ascii="Arial Narrow" w:hAnsi="Arial Narrow" w:cs="Arial"/>
        </w:rPr>
      </w:pPr>
    </w:p>
    <w:p w14:paraId="53851740" w14:textId="08985E1C" w:rsidR="00480C2E" w:rsidRPr="00F576A2" w:rsidRDefault="00480C2E" w:rsidP="00480C2E">
      <w:pPr>
        <w:jc w:val="center"/>
        <w:rPr>
          <w:rFonts w:ascii="Arial Narrow" w:hAnsi="Arial Narrow" w:cs="Arial"/>
          <w:b/>
          <w:sz w:val="32"/>
          <w:szCs w:val="32"/>
        </w:rPr>
      </w:pPr>
      <w:r w:rsidRPr="00F576A2">
        <w:rPr>
          <w:rFonts w:ascii="Arial Narrow" w:hAnsi="Arial Narrow" w:cs="Arial"/>
          <w:b/>
          <w:sz w:val="32"/>
          <w:szCs w:val="32"/>
        </w:rPr>
        <w:t xml:space="preserve">FORMATO DE AJUSTES CURRICULARES PARA </w:t>
      </w:r>
      <w:r w:rsidR="00B31DBD" w:rsidRPr="00F576A2">
        <w:rPr>
          <w:rFonts w:ascii="Arial Narrow" w:hAnsi="Arial Narrow" w:cs="Arial"/>
          <w:b/>
          <w:sz w:val="32"/>
          <w:szCs w:val="32"/>
        </w:rPr>
        <w:t xml:space="preserve">CARRERAS </w:t>
      </w:r>
      <w:r w:rsidRPr="00F576A2">
        <w:rPr>
          <w:rFonts w:ascii="Arial Narrow" w:hAnsi="Arial Narrow" w:cs="Arial"/>
          <w:b/>
          <w:sz w:val="32"/>
          <w:szCs w:val="32"/>
        </w:rPr>
        <w:t>DE PREGRADO</w:t>
      </w:r>
    </w:p>
    <w:p w14:paraId="4C739AD8" w14:textId="648179F1" w:rsidR="00480C2E" w:rsidRPr="00F576A2" w:rsidRDefault="00480C2E" w:rsidP="00480C2E">
      <w:pPr>
        <w:jc w:val="center"/>
        <w:rPr>
          <w:rFonts w:ascii="Arial Narrow" w:hAnsi="Arial Narrow" w:cs="Arial"/>
          <w:b/>
          <w:sz w:val="32"/>
          <w:szCs w:val="32"/>
        </w:rPr>
      </w:pPr>
      <w:r w:rsidRPr="00F576A2">
        <w:rPr>
          <w:rFonts w:ascii="Arial Narrow" w:hAnsi="Arial Narrow" w:cs="Arial"/>
          <w:b/>
          <w:sz w:val="32"/>
          <w:szCs w:val="32"/>
        </w:rPr>
        <w:t>UNIVERSIDAD TÉCNICA FEDERICO SANTA MARÍA (USM)</w:t>
      </w:r>
    </w:p>
    <w:p w14:paraId="56300E7B" w14:textId="0CA86F29" w:rsidR="00480C2E" w:rsidRPr="00F576A2" w:rsidRDefault="00480C2E" w:rsidP="00480C2E">
      <w:pPr>
        <w:jc w:val="center"/>
        <w:rPr>
          <w:rFonts w:ascii="Arial Narrow" w:hAnsi="Arial Narrow" w:cs="Arial"/>
          <w:b/>
          <w:sz w:val="32"/>
          <w:szCs w:val="32"/>
        </w:rPr>
      </w:pPr>
    </w:p>
    <w:p w14:paraId="34BD2FA4" w14:textId="58D985D0" w:rsidR="00480C2E" w:rsidRPr="00F576A2" w:rsidRDefault="00480C2E" w:rsidP="00480C2E">
      <w:pPr>
        <w:jc w:val="center"/>
        <w:rPr>
          <w:rFonts w:ascii="Arial Narrow" w:hAnsi="Arial Narrow" w:cs="Arial"/>
          <w:b/>
          <w:sz w:val="32"/>
          <w:szCs w:val="32"/>
        </w:rPr>
      </w:pPr>
    </w:p>
    <w:p w14:paraId="2BEF513C" w14:textId="170C2804" w:rsidR="00480C2E" w:rsidRPr="00F576A2" w:rsidRDefault="00480C2E" w:rsidP="00480C2E">
      <w:pPr>
        <w:jc w:val="center"/>
        <w:rPr>
          <w:rFonts w:ascii="Arial Narrow" w:hAnsi="Arial Narrow" w:cs="Arial"/>
          <w:b/>
          <w:sz w:val="32"/>
          <w:szCs w:val="32"/>
        </w:rPr>
      </w:pPr>
    </w:p>
    <w:p w14:paraId="4867E44A" w14:textId="54ADC59F" w:rsidR="00480C2E" w:rsidRPr="00F576A2" w:rsidRDefault="00480C2E" w:rsidP="00480C2E">
      <w:pPr>
        <w:jc w:val="center"/>
        <w:rPr>
          <w:rFonts w:ascii="Arial Narrow" w:hAnsi="Arial Narrow" w:cs="Arial"/>
          <w:b/>
          <w:sz w:val="32"/>
          <w:szCs w:val="32"/>
        </w:rPr>
      </w:pPr>
    </w:p>
    <w:p w14:paraId="29833D54" w14:textId="2AD48DD1" w:rsidR="00480C2E" w:rsidRPr="00F576A2" w:rsidRDefault="00480C2E" w:rsidP="00480C2E">
      <w:pPr>
        <w:jc w:val="center"/>
        <w:rPr>
          <w:rFonts w:ascii="Arial Narrow" w:hAnsi="Arial Narrow" w:cs="Arial"/>
          <w:b/>
          <w:sz w:val="32"/>
          <w:szCs w:val="32"/>
        </w:rPr>
      </w:pPr>
    </w:p>
    <w:p w14:paraId="37515DA6" w14:textId="47827129" w:rsidR="00480C2E" w:rsidRPr="00F576A2" w:rsidRDefault="00480C2E" w:rsidP="00480C2E">
      <w:pPr>
        <w:jc w:val="center"/>
        <w:rPr>
          <w:rFonts w:ascii="Arial Narrow" w:hAnsi="Arial Narrow" w:cs="Arial"/>
          <w:b/>
          <w:sz w:val="32"/>
          <w:szCs w:val="32"/>
        </w:rPr>
      </w:pPr>
    </w:p>
    <w:p w14:paraId="723C1326" w14:textId="05B7902B" w:rsidR="00480C2E" w:rsidRPr="00F576A2" w:rsidRDefault="00480C2E" w:rsidP="00480C2E">
      <w:pPr>
        <w:jc w:val="center"/>
        <w:rPr>
          <w:rFonts w:ascii="Arial Narrow" w:hAnsi="Arial Narrow" w:cs="Arial"/>
          <w:b/>
          <w:sz w:val="32"/>
          <w:szCs w:val="32"/>
        </w:rPr>
      </w:pPr>
    </w:p>
    <w:p w14:paraId="6E2282BB" w14:textId="3CFE3A38" w:rsidR="00480C2E" w:rsidRPr="00F576A2" w:rsidRDefault="00480C2E" w:rsidP="00480C2E">
      <w:pPr>
        <w:jc w:val="center"/>
        <w:rPr>
          <w:rFonts w:ascii="Arial Narrow" w:hAnsi="Arial Narrow" w:cs="Arial"/>
          <w:b/>
          <w:sz w:val="32"/>
          <w:szCs w:val="32"/>
        </w:rPr>
      </w:pPr>
    </w:p>
    <w:p w14:paraId="000C3A9C" w14:textId="703111FD" w:rsidR="00480C2E" w:rsidRPr="00F576A2" w:rsidRDefault="00480C2E" w:rsidP="00480C2E">
      <w:pPr>
        <w:jc w:val="center"/>
        <w:rPr>
          <w:rFonts w:ascii="Arial Narrow" w:hAnsi="Arial Narrow" w:cs="Arial"/>
          <w:b/>
          <w:sz w:val="32"/>
          <w:szCs w:val="32"/>
        </w:rPr>
      </w:pPr>
    </w:p>
    <w:p w14:paraId="2ECD3576" w14:textId="1205C0C7" w:rsidR="00480C2E" w:rsidRPr="00F576A2" w:rsidRDefault="00480C2E" w:rsidP="00480C2E">
      <w:pPr>
        <w:jc w:val="center"/>
        <w:rPr>
          <w:rFonts w:ascii="Arial Narrow" w:hAnsi="Arial Narrow" w:cs="Arial"/>
          <w:b/>
          <w:sz w:val="32"/>
          <w:szCs w:val="32"/>
        </w:rPr>
      </w:pPr>
    </w:p>
    <w:p w14:paraId="66DD49C9" w14:textId="77777777" w:rsidR="00DF3268" w:rsidRPr="00DF3268" w:rsidRDefault="00363947" w:rsidP="0059268E">
      <w:pPr>
        <w:pStyle w:val="Prrafodelista"/>
        <w:numPr>
          <w:ilvl w:val="0"/>
          <w:numId w:val="1"/>
        </w:numPr>
        <w:jc w:val="both"/>
        <w:rPr>
          <w:rFonts w:ascii="Arial Narrow" w:hAnsi="Arial Narrow"/>
        </w:rPr>
      </w:pPr>
      <w:r w:rsidRPr="00DF3268">
        <w:rPr>
          <w:rFonts w:ascii="Arial Narrow" w:hAnsi="Arial Narrow" w:cs="Arial"/>
          <w:b/>
          <w:sz w:val="24"/>
          <w:szCs w:val="24"/>
        </w:rPr>
        <w:lastRenderedPageBreak/>
        <w:t>INTRODUCCIÓN</w:t>
      </w:r>
    </w:p>
    <w:p w14:paraId="0A66F8EB" w14:textId="232C8FF1" w:rsidR="00EA71FF" w:rsidRDefault="00407282" w:rsidP="008A47D5">
      <w:pPr>
        <w:jc w:val="both"/>
        <w:rPr>
          <w:rFonts w:ascii="Arial Narrow" w:hAnsi="Arial Narrow" w:cs="Segoe UI"/>
          <w:shd w:val="clear" w:color="auto" w:fill="FFFFFF"/>
        </w:rPr>
      </w:pPr>
      <w:r w:rsidRPr="00EA71FF">
        <w:rPr>
          <w:rFonts w:ascii="Arial Narrow" w:hAnsi="Arial Narrow" w:cs="Segoe UI"/>
          <w:shd w:val="clear" w:color="auto" w:fill="FFFFFF"/>
        </w:rPr>
        <w:t>En coherencia con el Modelo Educativo Institucional (MEI), la Universidad Técnica Federico Santa María (USM) promueve la formación integral de los</w:t>
      </w:r>
      <w:r w:rsidR="00920BF8">
        <w:rPr>
          <w:rFonts w:ascii="Arial Narrow" w:hAnsi="Arial Narrow" w:cs="Segoe UI"/>
          <w:shd w:val="clear" w:color="auto" w:fill="FFFFFF"/>
        </w:rPr>
        <w:t xml:space="preserve"> (as)</w:t>
      </w:r>
      <w:r w:rsidRPr="00EA71FF">
        <w:rPr>
          <w:rFonts w:ascii="Arial Narrow" w:hAnsi="Arial Narrow" w:cs="Segoe UI"/>
          <w:shd w:val="clear" w:color="auto" w:fill="FFFFFF"/>
        </w:rPr>
        <w:t xml:space="preserve"> estudiantes de pregrado, con una sólida base en ciencias, tecnología, ingeniería y matemáticas. Estos conocimientos preparan a los estudiantes para actuar con pertinencia en la realidad nacional e internacional. </w:t>
      </w:r>
    </w:p>
    <w:p w14:paraId="288715AF" w14:textId="4FD07009" w:rsidR="002E0D87" w:rsidRPr="00EA71FF" w:rsidRDefault="00407282" w:rsidP="008A47D5">
      <w:pPr>
        <w:jc w:val="both"/>
        <w:rPr>
          <w:rFonts w:ascii="Arial Narrow" w:hAnsi="Arial Narrow" w:cs="Segoe UI"/>
          <w:shd w:val="clear" w:color="auto" w:fill="FFFFFF"/>
        </w:rPr>
      </w:pPr>
      <w:r w:rsidRPr="00EA71FF">
        <w:rPr>
          <w:rFonts w:ascii="Arial Narrow" w:hAnsi="Arial Narrow" w:cs="Segoe UI"/>
          <w:shd w:val="clear" w:color="auto" w:fill="FFFFFF"/>
        </w:rPr>
        <w:t>En este contexto, el MEI se enfoca en la igualdad de oportunidades, el uso de nuevas metodologías de aprendizaje apoyadas por tecnologías de información y comunicación, y la formación de un pensamiento reflexivo, crítico e innovador. Asimismo, se compromete con los desafíos del entorno profesional, el cuidado del medio ambiente y los procesos sociales, sin descuidar la identidad marcada por el compromiso social según el mandato testamentario del fundador.</w:t>
      </w:r>
    </w:p>
    <w:p w14:paraId="78940BD0" w14:textId="19DB5143" w:rsidR="00407282" w:rsidRPr="00EA71FF" w:rsidRDefault="00407282" w:rsidP="008A47D5">
      <w:pPr>
        <w:jc w:val="both"/>
        <w:rPr>
          <w:rFonts w:ascii="Arial Narrow" w:hAnsi="Arial Narrow" w:cs="Arial"/>
          <w:b/>
        </w:rPr>
      </w:pPr>
      <w:r w:rsidRPr="00EA71FF">
        <w:rPr>
          <w:rFonts w:ascii="Arial Narrow" w:hAnsi="Arial Narrow" w:cs="Segoe UI"/>
          <w:shd w:val="clear" w:color="auto" w:fill="FFFFFF"/>
        </w:rPr>
        <w:t>La USM desarrolla su formación académica a través de un Enfoque Curricular Basado en Competencias (ECBC), que propone trayectorias formativas adaptadas tanto a las demandas cambiantes del mundo laboral como a las necesidades diversas de estudiantes con características, intereses, atributos y puntos de partida heterogéneos. La implementación del ECBC se logra mediante ideas y prácticas en constante evolución</w:t>
      </w:r>
      <w:r w:rsidR="008A47D5">
        <w:rPr>
          <w:rFonts w:ascii="Arial Narrow" w:hAnsi="Arial Narrow" w:cs="Segoe UI"/>
          <w:shd w:val="clear" w:color="auto" w:fill="FFFFFF"/>
        </w:rPr>
        <w:t>.</w:t>
      </w:r>
    </w:p>
    <w:p w14:paraId="7B4F8815" w14:textId="08A147F4" w:rsidR="002E0D87" w:rsidRPr="00EA71FF" w:rsidRDefault="00407282" w:rsidP="008A47D5">
      <w:pPr>
        <w:jc w:val="both"/>
        <w:rPr>
          <w:rFonts w:ascii="Arial Narrow" w:hAnsi="Arial Narrow" w:cs="Arial"/>
          <w:b/>
        </w:rPr>
      </w:pPr>
      <w:r w:rsidRPr="00EA71FF">
        <w:rPr>
          <w:rFonts w:ascii="Arial Narrow" w:hAnsi="Arial Narrow" w:cs="Segoe UI"/>
          <w:shd w:val="clear" w:color="auto" w:fill="FFFFFF"/>
        </w:rPr>
        <w:t>En este sentido, los componentes curriculares se conciben, diseñan, organizan y ejecutan para generar las mejores condiciones de aprendizaje para los</w:t>
      </w:r>
      <w:r w:rsidR="00B701E2">
        <w:rPr>
          <w:rFonts w:ascii="Arial Narrow" w:hAnsi="Arial Narrow" w:cs="Segoe UI"/>
          <w:shd w:val="clear" w:color="auto" w:fill="FFFFFF"/>
        </w:rPr>
        <w:t xml:space="preserve"> (as)</w:t>
      </w:r>
      <w:r w:rsidRPr="00EA71FF">
        <w:rPr>
          <w:rFonts w:ascii="Arial Narrow" w:hAnsi="Arial Narrow" w:cs="Segoe UI"/>
          <w:shd w:val="clear" w:color="auto" w:fill="FFFFFF"/>
        </w:rPr>
        <w:t xml:space="preserve"> estudiantes, promoviendo el desarrollo de las competencias definidas en el Perfil de Egreso comprometido por la institución</w:t>
      </w:r>
      <w:r w:rsidR="008A47D5">
        <w:rPr>
          <w:rFonts w:ascii="Arial Narrow" w:hAnsi="Arial Narrow" w:cs="Segoe UI"/>
          <w:shd w:val="clear" w:color="auto" w:fill="FFFFFF"/>
        </w:rPr>
        <w:t>.</w:t>
      </w:r>
    </w:p>
    <w:p w14:paraId="578A08E1" w14:textId="0BA573FC" w:rsidR="002E0D87" w:rsidRPr="00EA71FF" w:rsidRDefault="00407282" w:rsidP="008A47D5">
      <w:pPr>
        <w:jc w:val="both"/>
        <w:rPr>
          <w:rFonts w:ascii="Arial Narrow" w:hAnsi="Arial Narrow" w:cs="Arial"/>
          <w:b/>
        </w:rPr>
      </w:pPr>
      <w:r w:rsidRPr="00EA71FF">
        <w:rPr>
          <w:rFonts w:ascii="Arial Narrow" w:hAnsi="Arial Narrow" w:cs="Segoe UI"/>
          <w:shd w:val="clear" w:color="auto" w:fill="FFFFFF"/>
        </w:rPr>
        <w:t xml:space="preserve">La </w:t>
      </w:r>
      <w:r w:rsidR="00B701E2">
        <w:rPr>
          <w:rFonts w:ascii="Arial Narrow" w:hAnsi="Arial Narrow" w:cs="Segoe UI"/>
          <w:shd w:val="clear" w:color="auto" w:fill="FFFFFF"/>
        </w:rPr>
        <w:t>I</w:t>
      </w:r>
      <w:r w:rsidRPr="00EA71FF">
        <w:rPr>
          <w:rFonts w:ascii="Arial Narrow" w:hAnsi="Arial Narrow" w:cs="Segoe UI"/>
          <w:shd w:val="clear" w:color="auto" w:fill="FFFFFF"/>
        </w:rPr>
        <w:t xml:space="preserve">nnovación </w:t>
      </w:r>
      <w:r w:rsidR="00B701E2">
        <w:rPr>
          <w:rFonts w:ascii="Arial Narrow" w:hAnsi="Arial Narrow" w:cs="Segoe UI"/>
          <w:shd w:val="clear" w:color="auto" w:fill="FFFFFF"/>
        </w:rPr>
        <w:t>C</w:t>
      </w:r>
      <w:r w:rsidRPr="00EA71FF">
        <w:rPr>
          <w:rFonts w:ascii="Arial Narrow" w:hAnsi="Arial Narrow" w:cs="Segoe UI"/>
          <w:shd w:val="clear" w:color="auto" w:fill="FFFFFF"/>
        </w:rPr>
        <w:t xml:space="preserve">urricular en la USM se entiende como el proceso de planificación, construcción y actualización del </w:t>
      </w:r>
      <w:r w:rsidR="00EA71FF">
        <w:rPr>
          <w:rFonts w:ascii="Arial Narrow" w:hAnsi="Arial Narrow" w:cs="Segoe UI"/>
          <w:shd w:val="clear" w:color="auto" w:fill="FFFFFF"/>
        </w:rPr>
        <w:t>P</w:t>
      </w:r>
      <w:r w:rsidRPr="00EA71FF">
        <w:rPr>
          <w:rFonts w:ascii="Arial Narrow" w:hAnsi="Arial Narrow" w:cs="Segoe UI"/>
          <w:shd w:val="clear" w:color="auto" w:fill="FFFFFF"/>
        </w:rPr>
        <w:t xml:space="preserve">lan de </w:t>
      </w:r>
      <w:r w:rsidR="00EA71FF">
        <w:rPr>
          <w:rFonts w:ascii="Arial Narrow" w:hAnsi="Arial Narrow" w:cs="Segoe UI"/>
          <w:shd w:val="clear" w:color="auto" w:fill="FFFFFF"/>
        </w:rPr>
        <w:t>E</w:t>
      </w:r>
      <w:r w:rsidRPr="00EA71FF">
        <w:rPr>
          <w:rFonts w:ascii="Arial Narrow" w:hAnsi="Arial Narrow" w:cs="Segoe UI"/>
          <w:shd w:val="clear" w:color="auto" w:fill="FFFFFF"/>
        </w:rPr>
        <w:t>studios de una carrera. Este proceso establece los propósitos formativos, organiza la trayectoria formativa, define los resultados de aprendizaje y las competencias a desarrollar, con el objetivo de alcanzar un Perfil de Egreso específico</w:t>
      </w:r>
      <w:r w:rsidR="008A47D5">
        <w:rPr>
          <w:rFonts w:ascii="Arial Narrow" w:hAnsi="Arial Narrow" w:cs="Segoe UI"/>
          <w:shd w:val="clear" w:color="auto" w:fill="FFFFFF"/>
        </w:rPr>
        <w:t>.</w:t>
      </w:r>
    </w:p>
    <w:p w14:paraId="6C3975F1" w14:textId="77777777" w:rsidR="00407282" w:rsidRPr="00EA71FF" w:rsidRDefault="00407282" w:rsidP="008A47D5">
      <w:pPr>
        <w:jc w:val="both"/>
        <w:rPr>
          <w:rFonts w:ascii="Arial Narrow" w:hAnsi="Arial Narrow" w:cs="Segoe UI"/>
          <w:shd w:val="clear" w:color="auto" w:fill="FFFFFF"/>
        </w:rPr>
      </w:pPr>
      <w:r w:rsidRPr="00EA71FF">
        <w:rPr>
          <w:rFonts w:ascii="Arial Narrow" w:hAnsi="Arial Narrow" w:cs="Segoe UI"/>
          <w:shd w:val="clear" w:color="auto" w:fill="FFFFFF"/>
        </w:rPr>
        <w:t>En la USM, la Innovación Curricular comprende:</w:t>
      </w:r>
    </w:p>
    <w:p w14:paraId="04E99B31" w14:textId="3851348B" w:rsidR="00EA71FF" w:rsidRPr="00EA71FF" w:rsidRDefault="00407282" w:rsidP="008A47D5">
      <w:pPr>
        <w:pStyle w:val="Prrafodelista"/>
        <w:numPr>
          <w:ilvl w:val="0"/>
          <w:numId w:val="11"/>
        </w:numPr>
        <w:jc w:val="both"/>
        <w:rPr>
          <w:rFonts w:ascii="Arial Narrow" w:hAnsi="Arial Narrow" w:cs="Segoe UI"/>
          <w:shd w:val="clear" w:color="auto" w:fill="FFFFFF"/>
        </w:rPr>
      </w:pPr>
      <w:r w:rsidRPr="00EA71FF">
        <w:rPr>
          <w:rFonts w:ascii="Arial Narrow" w:hAnsi="Arial Narrow" w:cs="Segoe UI"/>
          <w:b/>
          <w:shd w:val="clear" w:color="auto" w:fill="FFFFFF"/>
        </w:rPr>
        <w:t>Diseño Curricular:</w:t>
      </w:r>
      <w:r w:rsidRPr="00EA71FF">
        <w:rPr>
          <w:rFonts w:ascii="Arial Narrow" w:hAnsi="Arial Narrow" w:cs="Segoe UI"/>
          <w:shd w:val="clear" w:color="auto" w:fill="FFFFFF"/>
        </w:rPr>
        <w:t xml:space="preserve"> </w:t>
      </w:r>
      <w:r w:rsidR="00EA71FF" w:rsidRPr="00EA71FF">
        <w:rPr>
          <w:rFonts w:ascii="Arial Narrow" w:hAnsi="Arial Narrow" w:cs="Segoe UI"/>
          <w:shd w:val="clear" w:color="auto" w:fill="FFFFFF"/>
        </w:rPr>
        <w:t>p</w:t>
      </w:r>
      <w:r w:rsidRPr="00EA71FF">
        <w:rPr>
          <w:rFonts w:ascii="Arial Narrow" w:hAnsi="Arial Narrow" w:cs="Segoe UI"/>
          <w:shd w:val="clear" w:color="auto" w:fill="FFFFFF"/>
        </w:rPr>
        <w:t>roceso de innovación curricular para una nueva oferta académica</w:t>
      </w:r>
    </w:p>
    <w:p w14:paraId="76650159" w14:textId="24C566D9" w:rsidR="00EA71FF" w:rsidRPr="00EA71FF" w:rsidRDefault="00EA71FF" w:rsidP="008A47D5">
      <w:pPr>
        <w:pStyle w:val="Prrafodelista"/>
        <w:numPr>
          <w:ilvl w:val="0"/>
          <w:numId w:val="11"/>
        </w:numPr>
        <w:jc w:val="both"/>
        <w:rPr>
          <w:rFonts w:ascii="Arial Narrow" w:hAnsi="Arial Narrow" w:cs="Segoe UI"/>
          <w:shd w:val="clear" w:color="auto" w:fill="FFFFFF"/>
        </w:rPr>
      </w:pPr>
      <w:r w:rsidRPr="00EA71FF">
        <w:rPr>
          <w:rFonts w:ascii="Arial Narrow" w:hAnsi="Arial Narrow" w:cs="Segoe UI"/>
          <w:b/>
          <w:shd w:val="clear" w:color="auto" w:fill="FFFFFF"/>
        </w:rPr>
        <w:t>Rediseño Curricular</w:t>
      </w:r>
      <w:r w:rsidRPr="00EA71FF">
        <w:rPr>
          <w:rFonts w:ascii="Arial Narrow" w:hAnsi="Arial Narrow" w:cs="Segoe UI"/>
          <w:shd w:val="clear" w:color="auto" w:fill="FFFFFF"/>
        </w:rPr>
        <w:t>: proceso de innovación curricular que modifica el Perfil de Egreso, el Plan de Estudios y los programas de asignaturas para carreras existentes, de acuerdo con la información proveniente del monitoreo y la evaluación curricular.</w:t>
      </w:r>
    </w:p>
    <w:p w14:paraId="1B2B6EF9" w14:textId="1454A284" w:rsidR="00EA71FF" w:rsidRPr="00EA71FF" w:rsidRDefault="00EA71FF" w:rsidP="008A47D5">
      <w:pPr>
        <w:pStyle w:val="Prrafodelista"/>
        <w:numPr>
          <w:ilvl w:val="0"/>
          <w:numId w:val="11"/>
        </w:numPr>
        <w:spacing w:after="0"/>
        <w:jc w:val="both"/>
        <w:rPr>
          <w:rFonts w:ascii="Arial Narrow" w:hAnsi="Arial Narrow" w:cs="Segoe UI"/>
          <w:shd w:val="clear" w:color="auto" w:fill="FFFFFF"/>
        </w:rPr>
      </w:pPr>
      <w:r w:rsidRPr="00EA71FF">
        <w:rPr>
          <w:rFonts w:ascii="Arial Narrow" w:hAnsi="Arial Narrow" w:cs="Segoe UI"/>
          <w:b/>
          <w:shd w:val="clear" w:color="auto" w:fill="FFFFFF"/>
        </w:rPr>
        <w:t>Ajuste Curricular</w:t>
      </w:r>
      <w:r w:rsidRPr="00EA71FF">
        <w:rPr>
          <w:rFonts w:ascii="Arial Narrow" w:hAnsi="Arial Narrow" w:cs="Segoe UI"/>
          <w:shd w:val="clear" w:color="auto" w:fill="FFFFFF"/>
        </w:rPr>
        <w:t>: innovaciones curriculares que no modifican el Perfil de Egreso, pero sí incluyen cambios en el Plan de Estudios y</w:t>
      </w:r>
      <w:r w:rsidR="002D0144">
        <w:rPr>
          <w:rFonts w:ascii="Arial Narrow" w:hAnsi="Arial Narrow" w:cs="Segoe UI"/>
          <w:shd w:val="clear" w:color="auto" w:fill="FFFFFF"/>
        </w:rPr>
        <w:t>/o</w:t>
      </w:r>
      <w:r w:rsidRPr="00EA71FF">
        <w:rPr>
          <w:rFonts w:ascii="Arial Narrow" w:hAnsi="Arial Narrow" w:cs="Segoe UI"/>
          <w:shd w:val="clear" w:color="auto" w:fill="FFFFFF"/>
        </w:rPr>
        <w:t xml:space="preserve"> programas de asignaturas, conforme a la información proveniente del monitoreo y la evaluación curricular. Estos ajustes pueden clasificarse en dos tipos:</w:t>
      </w:r>
    </w:p>
    <w:p w14:paraId="51DFD44A" w14:textId="77777777" w:rsidR="00EA71FF" w:rsidRPr="00EA71FF" w:rsidRDefault="00EA71FF" w:rsidP="008A47D5">
      <w:pPr>
        <w:pStyle w:val="Prrafodelista"/>
        <w:spacing w:after="0"/>
        <w:jc w:val="both"/>
        <w:rPr>
          <w:rFonts w:ascii="Arial Narrow" w:hAnsi="Arial Narrow" w:cs="Segoe UI"/>
          <w:shd w:val="clear" w:color="auto" w:fill="FFFFFF"/>
        </w:rPr>
      </w:pPr>
    </w:p>
    <w:p w14:paraId="3AE85ED3" w14:textId="1C60E316" w:rsidR="000A081A" w:rsidRPr="00EA71FF" w:rsidRDefault="000A081A" w:rsidP="008A47D5">
      <w:pPr>
        <w:pStyle w:val="Prrafodelista"/>
        <w:numPr>
          <w:ilvl w:val="0"/>
          <w:numId w:val="12"/>
        </w:numPr>
        <w:spacing w:after="0"/>
        <w:jc w:val="both"/>
        <w:textAlignment w:val="baseline"/>
        <w:rPr>
          <w:rFonts w:ascii="Arial Narrow" w:eastAsia="Times New Roman" w:hAnsi="Arial Narrow" w:cs="Calibri"/>
          <w:b/>
          <w:bCs/>
          <w:u w:val="single"/>
        </w:rPr>
      </w:pPr>
      <w:r w:rsidRPr="00EA71FF">
        <w:rPr>
          <w:rFonts w:ascii="Arial Narrow" w:hAnsi="Arial Narrow" w:cs="Arial"/>
          <w:b/>
        </w:rPr>
        <w:t>Ajuste Mayor</w:t>
      </w:r>
      <w:r w:rsidRPr="00EA71FF">
        <w:rPr>
          <w:rFonts w:ascii="Arial Narrow" w:hAnsi="Arial Narrow" w:cs="Arial"/>
        </w:rPr>
        <w:t>: p</w:t>
      </w:r>
      <w:r w:rsidRPr="00EA71FF">
        <w:rPr>
          <w:rFonts w:ascii="Arial Narrow" w:eastAsia="Times New Roman" w:hAnsi="Arial Narrow" w:cs="Calibri"/>
        </w:rPr>
        <w:t>roceso de innovación curricular que emerge a raíz de los resultados de la evaluación del actual plan de estudio, orientando la innovación hacia modificaciones curriculares mayores que no impactan en la formulación del perfil de egreso vigente. En efecto, </w:t>
      </w:r>
      <w:r w:rsidRPr="00EA71FF">
        <w:rPr>
          <w:rFonts w:ascii="Arial Narrow" w:eastAsia="Times New Roman" w:hAnsi="Arial Narrow" w:cs="Calibri"/>
          <w:bCs/>
          <w:u w:val="single"/>
        </w:rPr>
        <w:t>la actualización a realizar responde a una mejora continua del plan de estudio, finalizando con una modernización de este y de los productos micro curriculares (programas de asignatura), cuando corresponda.</w:t>
      </w:r>
    </w:p>
    <w:p w14:paraId="4BF4786A" w14:textId="77777777" w:rsidR="000A081A" w:rsidRPr="00EA71FF" w:rsidRDefault="000A081A" w:rsidP="008A47D5">
      <w:pPr>
        <w:pStyle w:val="Prrafodelista"/>
        <w:jc w:val="both"/>
        <w:textAlignment w:val="baseline"/>
        <w:rPr>
          <w:rFonts w:ascii="Arial Narrow" w:eastAsia="Times New Roman" w:hAnsi="Arial Narrow" w:cs="Calibri"/>
          <w:b/>
          <w:bCs/>
          <w:u w:val="single"/>
        </w:rPr>
      </w:pPr>
    </w:p>
    <w:p w14:paraId="2EA4C58E" w14:textId="1DF209F3" w:rsidR="000A081A" w:rsidRPr="00EA71FF" w:rsidRDefault="000A081A" w:rsidP="008A47D5">
      <w:pPr>
        <w:pStyle w:val="Prrafodelista"/>
        <w:numPr>
          <w:ilvl w:val="0"/>
          <w:numId w:val="12"/>
        </w:numPr>
        <w:jc w:val="both"/>
        <w:textAlignment w:val="baseline"/>
        <w:rPr>
          <w:rFonts w:ascii="Arial Narrow" w:eastAsia="Times New Roman" w:hAnsi="Arial Narrow" w:cs="Calibri"/>
          <w:u w:val="single"/>
        </w:rPr>
      </w:pPr>
      <w:r w:rsidRPr="00EA71FF">
        <w:rPr>
          <w:rFonts w:ascii="Arial Narrow" w:eastAsia="Times New Roman" w:hAnsi="Arial Narrow" w:cs="Calibri"/>
          <w:b/>
        </w:rPr>
        <w:lastRenderedPageBreak/>
        <w:t>Ajuste Menor</w:t>
      </w:r>
      <w:r w:rsidRPr="00EA71FF">
        <w:rPr>
          <w:rFonts w:ascii="Arial Narrow" w:eastAsia="Times New Roman" w:hAnsi="Arial Narrow" w:cs="Calibri"/>
        </w:rPr>
        <w:t>: p</w:t>
      </w:r>
      <w:r w:rsidRPr="00EA71FF">
        <w:rPr>
          <w:rFonts w:ascii="Arial Narrow" w:hAnsi="Arial Narrow" w:cs="Calibri"/>
          <w:shd w:val="clear" w:color="auto" w:fill="FFFFFF"/>
        </w:rPr>
        <w:t>roceso de innovación curricular que emerge a raíz de los resultados de la evaluación del actual plan de estudio y su implementación, orientando la innovación hacia modificaciones curriculares menores que no impactan en la declaración del perfil de egreso vigente. Por lo tanto, este tipo de ajuste responde a la </w:t>
      </w:r>
      <w:r w:rsidRPr="00EA71FF">
        <w:rPr>
          <w:rFonts w:ascii="Arial Narrow" w:hAnsi="Arial Narrow" w:cs="Calibri"/>
          <w:bCs/>
          <w:u w:val="single"/>
          <w:shd w:val="clear" w:color="auto" w:fill="FFFFFF"/>
        </w:rPr>
        <w:t>actualización de documentos micro curriculares, en este sentido a programas de asignatura, que fortalezcan la implementación del actual plan de estudio para el logro de perfil de egreso vigente.</w:t>
      </w:r>
    </w:p>
    <w:p w14:paraId="37261729" w14:textId="4B534BCC" w:rsidR="000A081A" w:rsidRDefault="000A081A" w:rsidP="00B31DBD">
      <w:pPr>
        <w:pStyle w:val="Prrafodelista"/>
        <w:ind w:left="1080"/>
        <w:jc w:val="both"/>
        <w:rPr>
          <w:rFonts w:ascii="Arial Narrow" w:hAnsi="Arial Narrow" w:cs="Arial"/>
          <w:b/>
          <w:sz w:val="24"/>
          <w:szCs w:val="24"/>
        </w:rPr>
      </w:pPr>
    </w:p>
    <w:p w14:paraId="558FAB06" w14:textId="77777777" w:rsidR="000A081A" w:rsidRPr="00F576A2" w:rsidRDefault="000A081A" w:rsidP="00B31DBD">
      <w:pPr>
        <w:pStyle w:val="Prrafodelista"/>
        <w:ind w:left="1080"/>
        <w:jc w:val="both"/>
        <w:rPr>
          <w:rFonts w:ascii="Arial Narrow" w:hAnsi="Arial Narrow" w:cs="Arial"/>
          <w:b/>
          <w:sz w:val="24"/>
          <w:szCs w:val="24"/>
        </w:rPr>
      </w:pPr>
    </w:p>
    <w:p w14:paraId="1E6F5B91" w14:textId="732A9450" w:rsidR="00B31DBD" w:rsidRPr="00F576A2" w:rsidRDefault="00363947" w:rsidP="003855AF">
      <w:pPr>
        <w:pStyle w:val="Prrafodelista"/>
        <w:numPr>
          <w:ilvl w:val="0"/>
          <w:numId w:val="1"/>
        </w:numPr>
        <w:spacing w:after="0"/>
        <w:jc w:val="both"/>
        <w:rPr>
          <w:rFonts w:ascii="Arial Narrow" w:hAnsi="Arial Narrow" w:cs="Arial"/>
          <w:b/>
          <w:sz w:val="24"/>
          <w:szCs w:val="24"/>
        </w:rPr>
      </w:pPr>
      <w:r w:rsidRPr="00F576A2">
        <w:rPr>
          <w:rFonts w:ascii="Arial Narrow" w:hAnsi="Arial Narrow" w:cs="Arial"/>
          <w:b/>
          <w:sz w:val="24"/>
          <w:szCs w:val="24"/>
        </w:rPr>
        <w:t xml:space="preserve">CARACTERIZACIÓN </w:t>
      </w:r>
      <w:r w:rsidR="008001A0">
        <w:rPr>
          <w:rFonts w:ascii="Arial Narrow" w:hAnsi="Arial Narrow" w:cs="Arial"/>
          <w:b/>
          <w:sz w:val="24"/>
          <w:szCs w:val="24"/>
        </w:rPr>
        <w:t xml:space="preserve">ACTUAL </w:t>
      </w:r>
      <w:r w:rsidRPr="00F576A2">
        <w:rPr>
          <w:rFonts w:ascii="Arial Narrow" w:hAnsi="Arial Narrow" w:cs="Arial"/>
          <w:b/>
          <w:sz w:val="24"/>
          <w:szCs w:val="24"/>
        </w:rPr>
        <w:t>DE LA CARRERA</w:t>
      </w:r>
      <w:r w:rsidR="00B31DBD" w:rsidRPr="00F576A2">
        <w:rPr>
          <w:rFonts w:ascii="Arial Narrow" w:hAnsi="Arial Narrow" w:cs="Arial"/>
          <w:b/>
          <w:sz w:val="24"/>
          <w:szCs w:val="24"/>
        </w:rPr>
        <w:t>:</w:t>
      </w:r>
    </w:p>
    <w:p w14:paraId="76599DA7" w14:textId="77777777" w:rsidR="003855AF" w:rsidRPr="00F576A2" w:rsidRDefault="003855AF" w:rsidP="003855AF">
      <w:pPr>
        <w:spacing w:after="0"/>
        <w:jc w:val="both"/>
        <w:rPr>
          <w:rFonts w:ascii="Arial Narrow" w:hAnsi="Arial Narrow" w:cs="Arial"/>
          <w:b/>
          <w:sz w:val="24"/>
          <w:szCs w:val="24"/>
        </w:rPr>
      </w:pPr>
    </w:p>
    <w:p w14:paraId="4761C82C" w14:textId="2F1FA18D" w:rsidR="003855AF" w:rsidRPr="00F576A2" w:rsidRDefault="003855AF" w:rsidP="003855AF">
      <w:pPr>
        <w:pStyle w:val="Prrafodelista"/>
        <w:numPr>
          <w:ilvl w:val="0"/>
          <w:numId w:val="5"/>
        </w:numPr>
        <w:spacing w:after="0"/>
        <w:jc w:val="both"/>
        <w:rPr>
          <w:rFonts w:ascii="Arial Narrow" w:hAnsi="Arial Narrow" w:cs="Arial"/>
          <w:b/>
          <w:sz w:val="24"/>
          <w:szCs w:val="24"/>
        </w:rPr>
      </w:pPr>
      <w:r w:rsidRPr="00F576A2">
        <w:rPr>
          <w:rFonts w:ascii="Arial Narrow" w:hAnsi="Arial Narrow" w:cs="Arial"/>
          <w:b/>
          <w:sz w:val="24"/>
          <w:szCs w:val="24"/>
        </w:rPr>
        <w:t>Ficha resumen:</w:t>
      </w:r>
    </w:p>
    <w:p w14:paraId="01CF453C" w14:textId="079FBD68" w:rsidR="00B31DBD" w:rsidRPr="00F576A2" w:rsidRDefault="00B31DBD" w:rsidP="00B31DBD">
      <w:pPr>
        <w:pStyle w:val="Prrafodelista"/>
        <w:ind w:left="1080"/>
        <w:jc w:val="both"/>
        <w:rPr>
          <w:rFonts w:ascii="Arial Narrow" w:hAnsi="Arial Narrow" w:cs="Arial"/>
          <w:color w:val="FF0000"/>
          <w:sz w:val="24"/>
          <w:szCs w:val="24"/>
        </w:rPr>
      </w:pPr>
    </w:p>
    <w:tbl>
      <w:tblPr>
        <w:tblStyle w:val="Tablaconcuadrcula"/>
        <w:tblW w:w="0" w:type="auto"/>
        <w:tblLook w:val="04A0" w:firstRow="1" w:lastRow="0" w:firstColumn="1" w:lastColumn="0" w:noHBand="0" w:noVBand="1"/>
      </w:tblPr>
      <w:tblGrid>
        <w:gridCol w:w="3114"/>
        <w:gridCol w:w="5670"/>
      </w:tblGrid>
      <w:tr w:rsidR="00B31DBD" w:rsidRPr="00F576A2" w14:paraId="0C4A2EFF" w14:textId="77777777" w:rsidTr="00CC1305">
        <w:tc>
          <w:tcPr>
            <w:tcW w:w="3114" w:type="dxa"/>
            <w:vAlign w:val="center"/>
          </w:tcPr>
          <w:p w14:paraId="0B98D3D9" w14:textId="0591CB8E"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 xml:space="preserve">Nombre de la </w:t>
            </w:r>
            <w:r w:rsidR="004E2901" w:rsidRPr="00F576A2">
              <w:rPr>
                <w:rFonts w:ascii="Arial Narrow" w:hAnsi="Arial Narrow" w:cs="Arial"/>
              </w:rPr>
              <w:t>C</w:t>
            </w:r>
            <w:r w:rsidRPr="00F576A2">
              <w:rPr>
                <w:rFonts w:ascii="Arial Narrow" w:hAnsi="Arial Narrow" w:cs="Arial"/>
              </w:rPr>
              <w:t>arrera</w:t>
            </w:r>
          </w:p>
        </w:tc>
        <w:tc>
          <w:tcPr>
            <w:tcW w:w="5670" w:type="dxa"/>
            <w:vAlign w:val="center"/>
          </w:tcPr>
          <w:p w14:paraId="0103DD37" w14:textId="77777777" w:rsidR="00B31DBD" w:rsidRPr="00F576A2" w:rsidRDefault="00B31DBD" w:rsidP="00B31DBD">
            <w:pPr>
              <w:pStyle w:val="Prrafodelista"/>
              <w:ind w:left="0"/>
              <w:jc w:val="both"/>
              <w:rPr>
                <w:rFonts w:ascii="Arial Narrow" w:hAnsi="Arial Narrow" w:cs="Arial"/>
              </w:rPr>
            </w:pPr>
          </w:p>
        </w:tc>
      </w:tr>
      <w:tr w:rsidR="004E2901" w:rsidRPr="00F576A2" w14:paraId="3EAF2F7E" w14:textId="77777777" w:rsidTr="00CC1305">
        <w:tc>
          <w:tcPr>
            <w:tcW w:w="3114" w:type="dxa"/>
            <w:vAlign w:val="center"/>
          </w:tcPr>
          <w:p w14:paraId="3C21F7AB" w14:textId="405A519E" w:rsidR="004E2901" w:rsidRPr="00F576A2" w:rsidRDefault="004E2901" w:rsidP="00B31DBD">
            <w:pPr>
              <w:pStyle w:val="Prrafodelista"/>
              <w:ind w:left="0"/>
              <w:jc w:val="both"/>
              <w:rPr>
                <w:rFonts w:ascii="Arial Narrow" w:hAnsi="Arial Narrow" w:cs="Arial"/>
              </w:rPr>
            </w:pPr>
            <w:r w:rsidRPr="00F576A2">
              <w:rPr>
                <w:rFonts w:ascii="Arial Narrow" w:hAnsi="Arial Narrow" w:cs="Arial"/>
              </w:rPr>
              <w:t>Código Plan de Estudio</w:t>
            </w:r>
          </w:p>
        </w:tc>
        <w:tc>
          <w:tcPr>
            <w:tcW w:w="5670" w:type="dxa"/>
            <w:vAlign w:val="center"/>
          </w:tcPr>
          <w:p w14:paraId="7E272479" w14:textId="77777777" w:rsidR="004E2901" w:rsidRPr="00F576A2" w:rsidRDefault="004E2901" w:rsidP="00B31DBD">
            <w:pPr>
              <w:pStyle w:val="Prrafodelista"/>
              <w:ind w:left="0"/>
              <w:jc w:val="both"/>
              <w:rPr>
                <w:rFonts w:ascii="Arial Narrow" w:hAnsi="Arial Narrow" w:cs="Arial"/>
              </w:rPr>
            </w:pPr>
          </w:p>
        </w:tc>
      </w:tr>
      <w:tr w:rsidR="00B31DBD" w:rsidRPr="00F576A2" w14:paraId="4423340B" w14:textId="77777777" w:rsidTr="00CC1305">
        <w:tc>
          <w:tcPr>
            <w:tcW w:w="3114" w:type="dxa"/>
            <w:vAlign w:val="center"/>
          </w:tcPr>
          <w:p w14:paraId="567BBA81" w14:textId="571A1F11"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Jornada</w:t>
            </w:r>
          </w:p>
        </w:tc>
        <w:tc>
          <w:tcPr>
            <w:tcW w:w="5670" w:type="dxa"/>
            <w:vAlign w:val="center"/>
          </w:tcPr>
          <w:p w14:paraId="63AECE0A" w14:textId="77777777" w:rsidR="00B31DBD" w:rsidRPr="00F576A2" w:rsidRDefault="00B31DBD" w:rsidP="00B31DBD">
            <w:pPr>
              <w:pStyle w:val="Prrafodelista"/>
              <w:ind w:left="0"/>
              <w:jc w:val="both"/>
              <w:rPr>
                <w:rFonts w:ascii="Arial Narrow" w:hAnsi="Arial Narrow" w:cs="Arial"/>
              </w:rPr>
            </w:pPr>
          </w:p>
        </w:tc>
      </w:tr>
      <w:tr w:rsidR="00B31DBD" w:rsidRPr="00F576A2" w14:paraId="479990DB" w14:textId="77777777" w:rsidTr="00CC1305">
        <w:tc>
          <w:tcPr>
            <w:tcW w:w="3114" w:type="dxa"/>
            <w:vAlign w:val="center"/>
          </w:tcPr>
          <w:p w14:paraId="2FB9271E" w14:textId="7748D56B" w:rsidR="00B31DBD" w:rsidRPr="00F576A2" w:rsidRDefault="002E3D24" w:rsidP="00B31DBD">
            <w:pPr>
              <w:pStyle w:val="Prrafodelista"/>
              <w:ind w:left="0"/>
              <w:jc w:val="both"/>
              <w:rPr>
                <w:rFonts w:ascii="Arial Narrow" w:hAnsi="Arial Narrow" w:cs="Arial"/>
              </w:rPr>
            </w:pPr>
            <w:r w:rsidRPr="00F576A2">
              <w:rPr>
                <w:rFonts w:ascii="Arial Narrow" w:hAnsi="Arial Narrow" w:cs="Arial"/>
              </w:rPr>
              <w:t>Campus y/o Sedes</w:t>
            </w:r>
          </w:p>
        </w:tc>
        <w:tc>
          <w:tcPr>
            <w:tcW w:w="5670" w:type="dxa"/>
            <w:vAlign w:val="center"/>
          </w:tcPr>
          <w:p w14:paraId="6D1E89CE" w14:textId="77777777" w:rsidR="00B31DBD" w:rsidRPr="00F576A2" w:rsidRDefault="00B31DBD" w:rsidP="00B31DBD">
            <w:pPr>
              <w:pStyle w:val="Prrafodelista"/>
              <w:ind w:left="0"/>
              <w:jc w:val="both"/>
              <w:rPr>
                <w:rFonts w:ascii="Arial Narrow" w:hAnsi="Arial Narrow" w:cs="Arial"/>
              </w:rPr>
            </w:pPr>
          </w:p>
        </w:tc>
      </w:tr>
      <w:tr w:rsidR="00B31DBD" w:rsidRPr="00F576A2" w14:paraId="44D81503" w14:textId="77777777" w:rsidTr="00CC1305">
        <w:tc>
          <w:tcPr>
            <w:tcW w:w="3114" w:type="dxa"/>
            <w:vAlign w:val="center"/>
          </w:tcPr>
          <w:p w14:paraId="14F99FF7" w14:textId="14EACA32"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Grado académico</w:t>
            </w:r>
          </w:p>
        </w:tc>
        <w:tc>
          <w:tcPr>
            <w:tcW w:w="5670" w:type="dxa"/>
            <w:vAlign w:val="center"/>
          </w:tcPr>
          <w:p w14:paraId="477A95F8" w14:textId="77777777" w:rsidR="00B31DBD" w:rsidRPr="00F576A2" w:rsidRDefault="00B31DBD" w:rsidP="00B31DBD">
            <w:pPr>
              <w:pStyle w:val="Prrafodelista"/>
              <w:ind w:left="0"/>
              <w:jc w:val="both"/>
              <w:rPr>
                <w:rFonts w:ascii="Arial Narrow" w:hAnsi="Arial Narrow" w:cs="Arial"/>
              </w:rPr>
            </w:pPr>
          </w:p>
        </w:tc>
      </w:tr>
      <w:tr w:rsidR="00B31DBD" w:rsidRPr="00F576A2" w14:paraId="6A884E20" w14:textId="77777777" w:rsidTr="00CC1305">
        <w:tc>
          <w:tcPr>
            <w:tcW w:w="3114" w:type="dxa"/>
            <w:vAlign w:val="center"/>
          </w:tcPr>
          <w:p w14:paraId="30AAE204" w14:textId="172F3854"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Título profesional</w:t>
            </w:r>
          </w:p>
        </w:tc>
        <w:tc>
          <w:tcPr>
            <w:tcW w:w="5670" w:type="dxa"/>
            <w:vAlign w:val="center"/>
          </w:tcPr>
          <w:p w14:paraId="26AD89B3" w14:textId="77777777" w:rsidR="00B31DBD" w:rsidRPr="00F576A2" w:rsidRDefault="00B31DBD" w:rsidP="00B31DBD">
            <w:pPr>
              <w:pStyle w:val="Prrafodelista"/>
              <w:ind w:left="0"/>
              <w:jc w:val="both"/>
              <w:rPr>
                <w:rFonts w:ascii="Arial Narrow" w:hAnsi="Arial Narrow" w:cs="Arial"/>
              </w:rPr>
            </w:pPr>
          </w:p>
        </w:tc>
      </w:tr>
      <w:tr w:rsidR="00B31DBD" w:rsidRPr="00F576A2" w14:paraId="1784A129" w14:textId="77777777" w:rsidTr="00CC1305">
        <w:tc>
          <w:tcPr>
            <w:tcW w:w="3114" w:type="dxa"/>
            <w:vAlign w:val="center"/>
          </w:tcPr>
          <w:p w14:paraId="7B3AF1FC" w14:textId="2F9BE568"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Duración del Plan de Estudios</w:t>
            </w:r>
          </w:p>
        </w:tc>
        <w:tc>
          <w:tcPr>
            <w:tcW w:w="5670" w:type="dxa"/>
            <w:vAlign w:val="center"/>
          </w:tcPr>
          <w:p w14:paraId="1DDD2066" w14:textId="77777777" w:rsidR="00B31DBD" w:rsidRPr="00F576A2" w:rsidRDefault="00B31DBD" w:rsidP="00B31DBD">
            <w:pPr>
              <w:pStyle w:val="Prrafodelista"/>
              <w:numPr>
                <w:ilvl w:val="0"/>
                <w:numId w:val="2"/>
              </w:numPr>
              <w:ind w:left="324" w:hanging="284"/>
              <w:jc w:val="both"/>
              <w:rPr>
                <w:rFonts w:ascii="Arial Narrow" w:hAnsi="Arial Narrow" w:cs="Arial"/>
              </w:rPr>
            </w:pPr>
            <w:r w:rsidRPr="00F576A2">
              <w:rPr>
                <w:rFonts w:ascii="Arial Narrow" w:hAnsi="Arial Narrow" w:cs="Arial"/>
              </w:rPr>
              <w:t>Semestres:</w:t>
            </w:r>
          </w:p>
          <w:p w14:paraId="602A9110" w14:textId="77777777" w:rsidR="00B31DBD" w:rsidRPr="00F576A2" w:rsidRDefault="00B31DBD" w:rsidP="00B31DBD">
            <w:pPr>
              <w:pStyle w:val="Prrafodelista"/>
              <w:numPr>
                <w:ilvl w:val="0"/>
                <w:numId w:val="2"/>
              </w:numPr>
              <w:ind w:left="324" w:hanging="284"/>
              <w:jc w:val="both"/>
              <w:rPr>
                <w:rFonts w:ascii="Arial Narrow" w:hAnsi="Arial Narrow" w:cs="Arial"/>
              </w:rPr>
            </w:pPr>
            <w:r w:rsidRPr="00F576A2">
              <w:rPr>
                <w:rFonts w:ascii="Arial Narrow" w:hAnsi="Arial Narrow" w:cs="Arial"/>
              </w:rPr>
              <w:t>Años:</w:t>
            </w:r>
          </w:p>
          <w:p w14:paraId="1F6241D7" w14:textId="207652A2" w:rsidR="00B31DBD" w:rsidRPr="00F576A2" w:rsidRDefault="008971AA" w:rsidP="00B31DBD">
            <w:pPr>
              <w:pStyle w:val="Prrafodelista"/>
              <w:numPr>
                <w:ilvl w:val="0"/>
                <w:numId w:val="2"/>
              </w:numPr>
              <w:ind w:left="324" w:hanging="284"/>
              <w:jc w:val="both"/>
              <w:rPr>
                <w:rFonts w:ascii="Arial Narrow" w:hAnsi="Arial Narrow" w:cs="Arial"/>
              </w:rPr>
            </w:pPr>
            <w:r>
              <w:rPr>
                <w:rFonts w:ascii="Arial Narrow" w:hAnsi="Arial Narrow" w:cs="Arial"/>
              </w:rPr>
              <w:t xml:space="preserve">Total </w:t>
            </w:r>
            <w:r w:rsidR="00B31DBD" w:rsidRPr="00F576A2">
              <w:rPr>
                <w:rFonts w:ascii="Arial Narrow" w:hAnsi="Arial Narrow" w:cs="Arial"/>
              </w:rPr>
              <w:t>Créditos SCT:</w:t>
            </w:r>
          </w:p>
        </w:tc>
      </w:tr>
    </w:tbl>
    <w:p w14:paraId="194E9A2C" w14:textId="777D494C" w:rsidR="00CC1305" w:rsidRDefault="00CC1305" w:rsidP="00B31DBD">
      <w:pPr>
        <w:pStyle w:val="Prrafodelista"/>
        <w:ind w:left="1080"/>
        <w:jc w:val="both"/>
        <w:rPr>
          <w:rFonts w:ascii="Arial Narrow" w:hAnsi="Arial Narrow" w:cs="Arial"/>
          <w:b/>
          <w:color w:val="FF0000"/>
          <w:sz w:val="24"/>
          <w:szCs w:val="24"/>
        </w:rPr>
      </w:pPr>
    </w:p>
    <w:p w14:paraId="1C71D51C" w14:textId="77777777" w:rsidR="00CC1305" w:rsidRPr="00F576A2" w:rsidRDefault="00CC1305" w:rsidP="00B31DBD">
      <w:pPr>
        <w:pStyle w:val="Prrafodelista"/>
        <w:ind w:left="1080"/>
        <w:jc w:val="both"/>
        <w:rPr>
          <w:rFonts w:ascii="Arial Narrow" w:hAnsi="Arial Narrow" w:cs="Arial"/>
          <w:b/>
          <w:color w:val="FF0000"/>
          <w:sz w:val="24"/>
          <w:szCs w:val="24"/>
        </w:rPr>
      </w:pPr>
    </w:p>
    <w:p w14:paraId="684DC14F" w14:textId="468E669D" w:rsidR="003855AF" w:rsidRPr="00F576A2" w:rsidRDefault="003855AF" w:rsidP="003855AF">
      <w:pPr>
        <w:pStyle w:val="Prrafodelista"/>
        <w:numPr>
          <w:ilvl w:val="0"/>
          <w:numId w:val="5"/>
        </w:numPr>
        <w:jc w:val="both"/>
        <w:rPr>
          <w:rFonts w:ascii="Arial Narrow" w:hAnsi="Arial Narrow" w:cs="Arial"/>
          <w:b/>
          <w:sz w:val="24"/>
          <w:szCs w:val="24"/>
        </w:rPr>
      </w:pPr>
      <w:r w:rsidRPr="00F576A2">
        <w:rPr>
          <w:rFonts w:ascii="Arial Narrow" w:hAnsi="Arial Narrow" w:cs="Arial"/>
          <w:b/>
          <w:sz w:val="24"/>
          <w:szCs w:val="24"/>
        </w:rPr>
        <w:t>Antecedentes curriculares:</w:t>
      </w:r>
    </w:p>
    <w:tbl>
      <w:tblPr>
        <w:tblStyle w:val="Tablaconcuadrcula"/>
        <w:tblW w:w="0" w:type="auto"/>
        <w:tblLook w:val="04A0" w:firstRow="1" w:lastRow="0" w:firstColumn="1" w:lastColumn="0" w:noHBand="0" w:noVBand="1"/>
      </w:tblPr>
      <w:tblGrid>
        <w:gridCol w:w="3114"/>
        <w:gridCol w:w="5716"/>
      </w:tblGrid>
      <w:tr w:rsidR="003855AF" w:rsidRPr="00F576A2" w14:paraId="089D4ADA" w14:textId="77777777" w:rsidTr="00CC1305">
        <w:tc>
          <w:tcPr>
            <w:tcW w:w="3114" w:type="dxa"/>
            <w:vAlign w:val="center"/>
          </w:tcPr>
          <w:p w14:paraId="3FBF1328" w14:textId="477F34DC" w:rsidR="003855AF" w:rsidRPr="00F576A2" w:rsidRDefault="003855AF" w:rsidP="003855AF">
            <w:pPr>
              <w:jc w:val="both"/>
              <w:rPr>
                <w:rFonts w:ascii="Arial Narrow" w:hAnsi="Arial Narrow" w:cs="Arial"/>
              </w:rPr>
            </w:pPr>
            <w:r w:rsidRPr="00F576A2">
              <w:rPr>
                <w:rFonts w:ascii="Arial Narrow" w:hAnsi="Arial Narrow" w:cs="Arial"/>
              </w:rPr>
              <w:t>Perfil de Egreso</w:t>
            </w:r>
          </w:p>
        </w:tc>
        <w:tc>
          <w:tcPr>
            <w:tcW w:w="5716" w:type="dxa"/>
          </w:tcPr>
          <w:p w14:paraId="71EDCE45" w14:textId="77777777" w:rsidR="003855AF" w:rsidRPr="00F576A2" w:rsidRDefault="003855AF" w:rsidP="003855AF">
            <w:pPr>
              <w:jc w:val="both"/>
              <w:rPr>
                <w:rFonts w:ascii="Arial Narrow" w:hAnsi="Arial Narrow" w:cs="Arial"/>
                <w:color w:val="FF0000"/>
              </w:rPr>
            </w:pPr>
          </w:p>
          <w:p w14:paraId="1CED0869" w14:textId="77777777" w:rsidR="003855AF" w:rsidRPr="00F576A2" w:rsidRDefault="003855AF" w:rsidP="003855AF">
            <w:pPr>
              <w:jc w:val="both"/>
              <w:rPr>
                <w:rFonts w:ascii="Arial Narrow" w:hAnsi="Arial Narrow" w:cs="Arial"/>
                <w:color w:val="FF0000"/>
              </w:rPr>
            </w:pPr>
          </w:p>
          <w:p w14:paraId="5A945952" w14:textId="77777777" w:rsidR="003855AF" w:rsidRPr="00F576A2" w:rsidRDefault="003855AF" w:rsidP="003855AF">
            <w:pPr>
              <w:jc w:val="both"/>
              <w:rPr>
                <w:rFonts w:ascii="Arial Narrow" w:hAnsi="Arial Narrow" w:cs="Arial"/>
                <w:color w:val="FF0000"/>
              </w:rPr>
            </w:pPr>
          </w:p>
          <w:p w14:paraId="204EC30B" w14:textId="4C685BBE" w:rsidR="003855AF" w:rsidRPr="00F576A2" w:rsidRDefault="003855AF" w:rsidP="003855AF">
            <w:pPr>
              <w:jc w:val="both"/>
              <w:rPr>
                <w:rFonts w:ascii="Arial Narrow" w:hAnsi="Arial Narrow" w:cs="Arial"/>
                <w:color w:val="FF0000"/>
              </w:rPr>
            </w:pPr>
          </w:p>
        </w:tc>
      </w:tr>
      <w:tr w:rsidR="003855AF" w:rsidRPr="00F576A2" w14:paraId="77C6FD56" w14:textId="77777777" w:rsidTr="00CC1305">
        <w:tc>
          <w:tcPr>
            <w:tcW w:w="3114" w:type="dxa"/>
            <w:vAlign w:val="center"/>
          </w:tcPr>
          <w:p w14:paraId="154D361C" w14:textId="5D1B07F3" w:rsidR="003855AF" w:rsidRPr="00F576A2" w:rsidRDefault="003855AF" w:rsidP="003855AF">
            <w:pPr>
              <w:jc w:val="both"/>
              <w:rPr>
                <w:rFonts w:ascii="Arial Narrow" w:hAnsi="Arial Narrow" w:cs="Arial"/>
              </w:rPr>
            </w:pPr>
            <w:r w:rsidRPr="00F576A2">
              <w:rPr>
                <w:rFonts w:ascii="Arial Narrow" w:hAnsi="Arial Narrow" w:cs="Arial"/>
              </w:rPr>
              <w:t>Competencias Específicas</w:t>
            </w:r>
          </w:p>
        </w:tc>
        <w:tc>
          <w:tcPr>
            <w:tcW w:w="5716" w:type="dxa"/>
          </w:tcPr>
          <w:p w14:paraId="3A1D64DC" w14:textId="77777777" w:rsidR="003855AF" w:rsidRPr="00F576A2" w:rsidRDefault="003855AF" w:rsidP="003855AF">
            <w:pPr>
              <w:jc w:val="both"/>
              <w:rPr>
                <w:rFonts w:ascii="Arial Narrow" w:hAnsi="Arial Narrow" w:cs="Arial"/>
                <w:color w:val="FF0000"/>
              </w:rPr>
            </w:pPr>
          </w:p>
          <w:p w14:paraId="3558370F" w14:textId="77777777" w:rsidR="003855AF" w:rsidRPr="00F576A2" w:rsidRDefault="003855AF" w:rsidP="003855AF">
            <w:pPr>
              <w:jc w:val="both"/>
              <w:rPr>
                <w:rFonts w:ascii="Arial Narrow" w:hAnsi="Arial Narrow" w:cs="Arial"/>
                <w:color w:val="FF0000"/>
              </w:rPr>
            </w:pPr>
          </w:p>
          <w:p w14:paraId="38679538" w14:textId="77777777" w:rsidR="003855AF" w:rsidRPr="00F576A2" w:rsidRDefault="003855AF" w:rsidP="003855AF">
            <w:pPr>
              <w:jc w:val="both"/>
              <w:rPr>
                <w:rFonts w:ascii="Arial Narrow" w:hAnsi="Arial Narrow" w:cs="Arial"/>
                <w:color w:val="FF0000"/>
              </w:rPr>
            </w:pPr>
          </w:p>
          <w:p w14:paraId="4E218A64" w14:textId="14450F45" w:rsidR="003855AF" w:rsidRPr="00F576A2" w:rsidRDefault="003855AF" w:rsidP="003855AF">
            <w:pPr>
              <w:jc w:val="both"/>
              <w:rPr>
                <w:rFonts w:ascii="Arial Narrow" w:hAnsi="Arial Narrow" w:cs="Arial"/>
                <w:color w:val="FF0000"/>
              </w:rPr>
            </w:pPr>
          </w:p>
        </w:tc>
      </w:tr>
      <w:tr w:rsidR="003855AF" w:rsidRPr="00F576A2" w14:paraId="11F72A4E" w14:textId="77777777" w:rsidTr="00CC1305">
        <w:tc>
          <w:tcPr>
            <w:tcW w:w="3114" w:type="dxa"/>
            <w:vAlign w:val="center"/>
          </w:tcPr>
          <w:p w14:paraId="27F1B25F" w14:textId="04B539F5" w:rsidR="003855AF" w:rsidRPr="00F576A2" w:rsidRDefault="003855AF" w:rsidP="003855AF">
            <w:pPr>
              <w:jc w:val="both"/>
              <w:rPr>
                <w:rFonts w:ascii="Arial Narrow" w:hAnsi="Arial Narrow" w:cs="Arial"/>
              </w:rPr>
            </w:pPr>
            <w:r w:rsidRPr="00F576A2">
              <w:rPr>
                <w:rFonts w:ascii="Arial Narrow" w:hAnsi="Arial Narrow" w:cs="Arial"/>
              </w:rPr>
              <w:t>Competencias Transversales</w:t>
            </w:r>
          </w:p>
        </w:tc>
        <w:tc>
          <w:tcPr>
            <w:tcW w:w="5716" w:type="dxa"/>
          </w:tcPr>
          <w:p w14:paraId="07657377" w14:textId="77777777" w:rsidR="003855AF" w:rsidRPr="00F576A2" w:rsidRDefault="003855AF" w:rsidP="003855AF">
            <w:pPr>
              <w:jc w:val="both"/>
              <w:rPr>
                <w:rFonts w:ascii="Arial Narrow" w:hAnsi="Arial Narrow" w:cs="Arial"/>
                <w:color w:val="FF0000"/>
              </w:rPr>
            </w:pPr>
          </w:p>
          <w:p w14:paraId="7DC172A6" w14:textId="77777777" w:rsidR="003855AF" w:rsidRPr="00F576A2" w:rsidRDefault="003855AF" w:rsidP="003855AF">
            <w:pPr>
              <w:jc w:val="both"/>
              <w:rPr>
                <w:rFonts w:ascii="Arial Narrow" w:hAnsi="Arial Narrow" w:cs="Arial"/>
                <w:color w:val="FF0000"/>
              </w:rPr>
            </w:pPr>
          </w:p>
          <w:p w14:paraId="320FBBE8" w14:textId="77777777" w:rsidR="003855AF" w:rsidRPr="00F576A2" w:rsidRDefault="003855AF" w:rsidP="003855AF">
            <w:pPr>
              <w:jc w:val="both"/>
              <w:rPr>
                <w:rFonts w:ascii="Arial Narrow" w:hAnsi="Arial Narrow" w:cs="Arial"/>
                <w:color w:val="FF0000"/>
              </w:rPr>
            </w:pPr>
          </w:p>
          <w:p w14:paraId="7E54B02A" w14:textId="01584305" w:rsidR="003855AF" w:rsidRPr="00F576A2" w:rsidRDefault="003855AF" w:rsidP="003855AF">
            <w:pPr>
              <w:jc w:val="both"/>
              <w:rPr>
                <w:rFonts w:ascii="Arial Narrow" w:hAnsi="Arial Narrow" w:cs="Arial"/>
                <w:color w:val="FF0000"/>
              </w:rPr>
            </w:pPr>
          </w:p>
        </w:tc>
      </w:tr>
    </w:tbl>
    <w:p w14:paraId="2DFC8695" w14:textId="4BC3C052" w:rsidR="003855AF" w:rsidRPr="00F576A2" w:rsidRDefault="003855AF" w:rsidP="00B31DBD">
      <w:pPr>
        <w:pStyle w:val="Prrafodelista"/>
        <w:ind w:left="1080"/>
        <w:jc w:val="both"/>
        <w:rPr>
          <w:rFonts w:ascii="Arial Narrow" w:hAnsi="Arial Narrow" w:cs="Arial"/>
          <w:b/>
          <w:color w:val="FF0000"/>
          <w:sz w:val="24"/>
          <w:szCs w:val="24"/>
        </w:rPr>
      </w:pPr>
    </w:p>
    <w:p w14:paraId="2FB5DA7D" w14:textId="7F9AD9FA" w:rsidR="003855AF" w:rsidRDefault="003855AF" w:rsidP="00B31DBD">
      <w:pPr>
        <w:pStyle w:val="Prrafodelista"/>
        <w:ind w:left="1080"/>
        <w:jc w:val="both"/>
        <w:rPr>
          <w:rFonts w:ascii="Arial Narrow" w:hAnsi="Arial Narrow" w:cs="Arial"/>
          <w:b/>
          <w:color w:val="FF0000"/>
          <w:sz w:val="24"/>
          <w:szCs w:val="24"/>
        </w:rPr>
      </w:pPr>
    </w:p>
    <w:p w14:paraId="72A94C52" w14:textId="63E1D368" w:rsidR="00920BF8" w:rsidRDefault="00920BF8" w:rsidP="00B31DBD">
      <w:pPr>
        <w:pStyle w:val="Prrafodelista"/>
        <w:ind w:left="1080"/>
        <w:jc w:val="both"/>
        <w:rPr>
          <w:rFonts w:ascii="Arial Narrow" w:hAnsi="Arial Narrow" w:cs="Arial"/>
          <w:b/>
          <w:color w:val="FF0000"/>
          <w:sz w:val="24"/>
          <w:szCs w:val="24"/>
        </w:rPr>
      </w:pPr>
    </w:p>
    <w:p w14:paraId="664EC99B" w14:textId="77777777" w:rsidR="006837D2" w:rsidRDefault="006837D2" w:rsidP="00B31DBD">
      <w:pPr>
        <w:pStyle w:val="Prrafodelista"/>
        <w:ind w:left="1080"/>
        <w:jc w:val="both"/>
        <w:rPr>
          <w:rFonts w:ascii="Arial Narrow" w:hAnsi="Arial Narrow" w:cs="Arial"/>
          <w:b/>
          <w:color w:val="FF0000"/>
          <w:sz w:val="24"/>
          <w:szCs w:val="24"/>
        </w:rPr>
      </w:pPr>
    </w:p>
    <w:p w14:paraId="69783317" w14:textId="434CF24A" w:rsidR="00920BF8" w:rsidRDefault="00920BF8" w:rsidP="00B31DBD">
      <w:pPr>
        <w:pStyle w:val="Prrafodelista"/>
        <w:ind w:left="1080"/>
        <w:jc w:val="both"/>
        <w:rPr>
          <w:rFonts w:ascii="Arial Narrow" w:hAnsi="Arial Narrow" w:cs="Arial"/>
          <w:b/>
          <w:color w:val="FF0000"/>
          <w:sz w:val="24"/>
          <w:szCs w:val="24"/>
        </w:rPr>
      </w:pPr>
    </w:p>
    <w:p w14:paraId="79F7E12A" w14:textId="3585F1C2" w:rsidR="00920BF8" w:rsidRDefault="00920BF8" w:rsidP="00B31DBD">
      <w:pPr>
        <w:pStyle w:val="Prrafodelista"/>
        <w:ind w:left="1080"/>
        <w:jc w:val="both"/>
        <w:rPr>
          <w:rFonts w:ascii="Arial Narrow" w:hAnsi="Arial Narrow" w:cs="Arial"/>
          <w:b/>
          <w:color w:val="FF0000"/>
          <w:sz w:val="24"/>
          <w:szCs w:val="24"/>
        </w:rPr>
      </w:pPr>
    </w:p>
    <w:p w14:paraId="6E986FB9" w14:textId="77777777" w:rsidR="00920BF8" w:rsidRPr="00F576A2" w:rsidRDefault="00920BF8" w:rsidP="00B31DBD">
      <w:pPr>
        <w:pStyle w:val="Prrafodelista"/>
        <w:ind w:left="1080"/>
        <w:jc w:val="both"/>
        <w:rPr>
          <w:rFonts w:ascii="Arial Narrow" w:hAnsi="Arial Narrow" w:cs="Arial"/>
          <w:b/>
          <w:color w:val="FF0000"/>
          <w:sz w:val="24"/>
          <w:szCs w:val="24"/>
        </w:rPr>
      </w:pPr>
    </w:p>
    <w:p w14:paraId="59EBABA9" w14:textId="5C98FB1D" w:rsidR="004E2901" w:rsidRPr="00F576A2" w:rsidRDefault="00875FF7" w:rsidP="002E3D24">
      <w:pPr>
        <w:pStyle w:val="Prrafodelista"/>
        <w:numPr>
          <w:ilvl w:val="0"/>
          <w:numId w:val="1"/>
        </w:numPr>
        <w:spacing w:before="240"/>
        <w:jc w:val="both"/>
        <w:rPr>
          <w:rFonts w:ascii="Arial Narrow" w:hAnsi="Arial Narrow" w:cs="Arial"/>
          <w:b/>
          <w:sz w:val="24"/>
          <w:szCs w:val="24"/>
        </w:rPr>
      </w:pPr>
      <w:r w:rsidRPr="00F576A2">
        <w:rPr>
          <w:rFonts w:ascii="Arial Narrow" w:hAnsi="Arial Narrow" w:cs="Arial"/>
          <w:b/>
          <w:sz w:val="24"/>
          <w:szCs w:val="24"/>
        </w:rPr>
        <w:t>JUSTIFICACIÓN DEL AJUSTE CURRICULAR</w:t>
      </w:r>
    </w:p>
    <w:p w14:paraId="73E66F9C" w14:textId="77777777" w:rsidR="002E3D24" w:rsidRPr="00F576A2" w:rsidRDefault="002E3D24" w:rsidP="002E3D24">
      <w:pPr>
        <w:pStyle w:val="Prrafodelista"/>
        <w:spacing w:before="240"/>
        <w:ind w:left="1080"/>
        <w:jc w:val="both"/>
        <w:rPr>
          <w:rFonts w:ascii="Arial Narrow" w:hAnsi="Arial Narrow" w:cs="Arial"/>
          <w:b/>
          <w:sz w:val="24"/>
          <w:szCs w:val="24"/>
        </w:rPr>
      </w:pPr>
    </w:p>
    <w:p w14:paraId="376B2E5E" w14:textId="345C7E49" w:rsidR="004E2901" w:rsidRPr="00F576A2" w:rsidRDefault="004E2901" w:rsidP="002E3D24">
      <w:pPr>
        <w:pStyle w:val="Prrafodelista"/>
        <w:numPr>
          <w:ilvl w:val="0"/>
          <w:numId w:val="4"/>
        </w:numPr>
        <w:spacing w:before="240"/>
        <w:jc w:val="both"/>
        <w:rPr>
          <w:rFonts w:ascii="Arial Narrow" w:hAnsi="Arial Narrow" w:cs="Arial"/>
          <w:b/>
        </w:rPr>
      </w:pPr>
      <w:r w:rsidRPr="00F576A2">
        <w:rPr>
          <w:rFonts w:ascii="Arial Narrow" w:hAnsi="Arial Narrow" w:cs="Arial"/>
          <w:b/>
        </w:rPr>
        <w:t>Seleccione el tipo de ajuste curricular a realizar</w:t>
      </w:r>
      <w:r w:rsidR="00702E4D">
        <w:rPr>
          <w:rFonts w:ascii="Arial Narrow" w:hAnsi="Arial Narrow" w:cs="Arial"/>
          <w:b/>
        </w:rPr>
        <w:t xml:space="preserve"> (marcar con una X)</w:t>
      </w:r>
      <w:r w:rsidRPr="00F576A2">
        <w:rPr>
          <w:rFonts w:ascii="Arial Narrow" w:hAnsi="Arial Narrow" w:cs="Arial"/>
          <w:b/>
        </w:rPr>
        <w:t>:</w:t>
      </w:r>
    </w:p>
    <w:tbl>
      <w:tblPr>
        <w:tblStyle w:val="Tablaconcuadrcula"/>
        <w:tblW w:w="0" w:type="auto"/>
        <w:tblInd w:w="-5" w:type="dxa"/>
        <w:tblLook w:val="04A0" w:firstRow="1" w:lastRow="0" w:firstColumn="1" w:lastColumn="0" w:noHBand="0" w:noVBand="1"/>
      </w:tblPr>
      <w:tblGrid>
        <w:gridCol w:w="3119"/>
        <w:gridCol w:w="5716"/>
      </w:tblGrid>
      <w:tr w:rsidR="004E2901" w:rsidRPr="00F576A2" w14:paraId="70F2E27B" w14:textId="3C13F01D" w:rsidTr="00CC1305">
        <w:tc>
          <w:tcPr>
            <w:tcW w:w="3119" w:type="dxa"/>
          </w:tcPr>
          <w:p w14:paraId="4541309D" w14:textId="01013209" w:rsidR="004E2901" w:rsidRPr="00F576A2" w:rsidRDefault="004E2901" w:rsidP="004E2901">
            <w:pPr>
              <w:jc w:val="both"/>
              <w:rPr>
                <w:rFonts w:ascii="Arial Narrow" w:hAnsi="Arial Narrow" w:cs="Arial"/>
              </w:rPr>
            </w:pPr>
            <w:r w:rsidRPr="00F576A2">
              <w:rPr>
                <w:rFonts w:ascii="Arial Narrow" w:hAnsi="Arial Narrow" w:cs="Arial"/>
              </w:rPr>
              <w:t>Ajuste Mayor</w:t>
            </w:r>
          </w:p>
        </w:tc>
        <w:tc>
          <w:tcPr>
            <w:tcW w:w="5716" w:type="dxa"/>
          </w:tcPr>
          <w:p w14:paraId="63EF4B98" w14:textId="7E3B4FC8" w:rsidR="004E2901" w:rsidRPr="00F576A2" w:rsidRDefault="004E2901" w:rsidP="004E2901">
            <w:pPr>
              <w:jc w:val="both"/>
              <w:rPr>
                <w:rFonts w:ascii="Arial Narrow" w:hAnsi="Arial Narrow" w:cs="Arial"/>
              </w:rPr>
            </w:pPr>
          </w:p>
        </w:tc>
      </w:tr>
      <w:tr w:rsidR="004E2901" w:rsidRPr="00F576A2" w14:paraId="3A732121" w14:textId="5FF25E06" w:rsidTr="00CC1305">
        <w:tc>
          <w:tcPr>
            <w:tcW w:w="3119" w:type="dxa"/>
          </w:tcPr>
          <w:p w14:paraId="30E774A8" w14:textId="0C710C5F" w:rsidR="004E2901" w:rsidRPr="00F576A2" w:rsidRDefault="004E2901" w:rsidP="004E2901">
            <w:pPr>
              <w:jc w:val="both"/>
              <w:rPr>
                <w:rFonts w:ascii="Arial Narrow" w:hAnsi="Arial Narrow" w:cs="Arial"/>
              </w:rPr>
            </w:pPr>
            <w:r w:rsidRPr="00F576A2">
              <w:rPr>
                <w:rFonts w:ascii="Arial Narrow" w:hAnsi="Arial Narrow" w:cs="Arial"/>
              </w:rPr>
              <w:t>Ajuste Menor</w:t>
            </w:r>
          </w:p>
        </w:tc>
        <w:tc>
          <w:tcPr>
            <w:tcW w:w="5716" w:type="dxa"/>
          </w:tcPr>
          <w:p w14:paraId="700E032A" w14:textId="77777777" w:rsidR="004E2901" w:rsidRPr="00F576A2" w:rsidRDefault="004E2901" w:rsidP="004E2901">
            <w:pPr>
              <w:jc w:val="both"/>
              <w:rPr>
                <w:rFonts w:ascii="Arial Narrow" w:hAnsi="Arial Narrow" w:cs="Arial"/>
              </w:rPr>
            </w:pPr>
          </w:p>
        </w:tc>
      </w:tr>
    </w:tbl>
    <w:p w14:paraId="5BEC20B6" w14:textId="6FA0E4E9" w:rsidR="004E2901" w:rsidRPr="00F576A2" w:rsidRDefault="004E2901" w:rsidP="004E2901">
      <w:pPr>
        <w:jc w:val="both"/>
        <w:rPr>
          <w:rFonts w:ascii="Arial Narrow" w:hAnsi="Arial Narrow" w:cs="Arial"/>
          <w:b/>
        </w:rPr>
      </w:pPr>
    </w:p>
    <w:p w14:paraId="0EB2BBA2" w14:textId="2C666411" w:rsidR="004E2901" w:rsidRPr="00F576A2" w:rsidRDefault="004E2901" w:rsidP="004E2901">
      <w:pPr>
        <w:pStyle w:val="Prrafodelista"/>
        <w:numPr>
          <w:ilvl w:val="0"/>
          <w:numId w:val="4"/>
        </w:numPr>
        <w:jc w:val="both"/>
        <w:rPr>
          <w:rFonts w:ascii="Arial Narrow" w:hAnsi="Arial Narrow" w:cs="Arial"/>
          <w:b/>
        </w:rPr>
      </w:pPr>
      <w:r w:rsidRPr="00F576A2">
        <w:rPr>
          <w:rFonts w:ascii="Arial Narrow" w:hAnsi="Arial Narrow" w:cs="Arial"/>
          <w:b/>
        </w:rPr>
        <w:t>Identifique sobre qué aspectos curriculares se solicita</w:t>
      </w:r>
      <w:r w:rsidR="002E3D24" w:rsidRPr="00F576A2">
        <w:rPr>
          <w:rFonts w:ascii="Arial Narrow" w:hAnsi="Arial Narrow" w:cs="Arial"/>
          <w:b/>
        </w:rPr>
        <w:t xml:space="preserve"> el ajuste curricular</w:t>
      </w:r>
      <w:r w:rsidR="003855AF" w:rsidRPr="00F576A2">
        <w:rPr>
          <w:rFonts w:ascii="Arial Narrow" w:hAnsi="Arial Narrow" w:cs="Arial"/>
          <w:b/>
        </w:rPr>
        <w:t>:</w:t>
      </w:r>
    </w:p>
    <w:tbl>
      <w:tblPr>
        <w:tblStyle w:val="Tablaconcuadrcula"/>
        <w:tblW w:w="0" w:type="auto"/>
        <w:tblLook w:val="04A0" w:firstRow="1" w:lastRow="0" w:firstColumn="1" w:lastColumn="0" w:noHBand="0" w:noVBand="1"/>
      </w:tblPr>
      <w:tblGrid>
        <w:gridCol w:w="8830"/>
      </w:tblGrid>
      <w:tr w:rsidR="002E3D24" w:rsidRPr="00F576A2" w14:paraId="6664C27A" w14:textId="77777777" w:rsidTr="5DB4E1C9">
        <w:tc>
          <w:tcPr>
            <w:tcW w:w="8830" w:type="dxa"/>
          </w:tcPr>
          <w:p w14:paraId="52712D0F" w14:textId="12D74163" w:rsidR="00257330" w:rsidRDefault="00257330" w:rsidP="00702E4D">
            <w:pPr>
              <w:jc w:val="both"/>
              <w:rPr>
                <w:rFonts w:ascii="Arial Narrow" w:hAnsi="Arial Narrow" w:cs="Arial"/>
                <w:i/>
                <w:iCs/>
              </w:rPr>
            </w:pPr>
            <w:r>
              <w:rPr>
                <w:rFonts w:ascii="Arial Narrow" w:hAnsi="Arial Narrow" w:cs="Arial"/>
                <w:i/>
                <w:iCs/>
              </w:rPr>
              <w:t>Orientaciones:</w:t>
            </w:r>
          </w:p>
          <w:p w14:paraId="0984B0E1" w14:textId="176C4044" w:rsidR="00257330" w:rsidRPr="00257330" w:rsidRDefault="65676279" w:rsidP="00257330">
            <w:pPr>
              <w:pStyle w:val="Prrafodelista"/>
              <w:numPr>
                <w:ilvl w:val="0"/>
                <w:numId w:val="17"/>
              </w:numPr>
              <w:jc w:val="both"/>
              <w:rPr>
                <w:rFonts w:ascii="Arial Narrow" w:hAnsi="Arial Narrow" w:cs="Arial"/>
                <w:i/>
                <w:iCs/>
              </w:rPr>
            </w:pPr>
            <w:r w:rsidRPr="00257330">
              <w:rPr>
                <w:rFonts w:ascii="Arial Narrow" w:hAnsi="Arial Narrow" w:cs="Arial"/>
                <w:i/>
                <w:iCs/>
              </w:rPr>
              <w:t>¿Qué aspectos del currículum se ven afectados por la modificación que se realiza?</w:t>
            </w:r>
            <w:r w:rsidR="64798773" w:rsidRPr="00257330">
              <w:rPr>
                <w:rFonts w:ascii="Arial Narrow" w:hAnsi="Arial Narrow" w:cs="Arial"/>
                <w:i/>
                <w:iCs/>
              </w:rPr>
              <w:t xml:space="preserve"> </w:t>
            </w:r>
            <w:r w:rsidR="003C5AC0">
              <w:rPr>
                <w:rFonts w:ascii="Arial Narrow" w:hAnsi="Arial Narrow" w:cs="Arial"/>
                <w:i/>
                <w:iCs/>
              </w:rPr>
              <w:t>Ejemplos: P</w:t>
            </w:r>
            <w:r w:rsidR="00702E4D" w:rsidRPr="00257330">
              <w:rPr>
                <w:rFonts w:ascii="Arial Narrow" w:hAnsi="Arial Narrow" w:cs="Arial"/>
                <w:i/>
                <w:iCs/>
              </w:rPr>
              <w:t xml:space="preserve">lan de </w:t>
            </w:r>
            <w:r w:rsidR="003C5AC0">
              <w:rPr>
                <w:rFonts w:ascii="Arial Narrow" w:hAnsi="Arial Narrow" w:cs="Arial"/>
                <w:i/>
                <w:iCs/>
              </w:rPr>
              <w:t>E</w:t>
            </w:r>
            <w:r w:rsidR="00702E4D" w:rsidRPr="00257330">
              <w:rPr>
                <w:rFonts w:ascii="Arial Narrow" w:hAnsi="Arial Narrow" w:cs="Arial"/>
                <w:i/>
                <w:iCs/>
              </w:rPr>
              <w:t xml:space="preserve">studio, </w:t>
            </w:r>
            <w:r w:rsidR="003C5AC0">
              <w:rPr>
                <w:rFonts w:ascii="Arial Narrow" w:hAnsi="Arial Narrow" w:cs="Arial"/>
                <w:i/>
                <w:iCs/>
              </w:rPr>
              <w:t xml:space="preserve">nuevas </w:t>
            </w:r>
            <w:r w:rsidR="00702E4D" w:rsidRPr="00257330">
              <w:rPr>
                <w:rFonts w:ascii="Arial Narrow" w:hAnsi="Arial Narrow" w:cs="Arial"/>
                <w:i/>
                <w:iCs/>
              </w:rPr>
              <w:t>áreas formativas, programas de asignatura, etc.</w:t>
            </w:r>
            <w:r w:rsidR="47C38A7B" w:rsidRPr="00257330">
              <w:rPr>
                <w:rFonts w:ascii="Arial Narrow" w:hAnsi="Arial Narrow" w:cs="Arial"/>
                <w:i/>
                <w:iCs/>
              </w:rPr>
              <w:t xml:space="preserve"> </w:t>
            </w:r>
          </w:p>
          <w:p w14:paraId="249B62DD" w14:textId="385A3477" w:rsidR="00702E4D" w:rsidRPr="00257330" w:rsidRDefault="47C38A7B" w:rsidP="00257330">
            <w:pPr>
              <w:pStyle w:val="Prrafodelista"/>
              <w:numPr>
                <w:ilvl w:val="0"/>
                <w:numId w:val="17"/>
              </w:numPr>
              <w:jc w:val="both"/>
              <w:rPr>
                <w:rFonts w:ascii="Arial Narrow" w:hAnsi="Arial Narrow" w:cs="Arial"/>
                <w:i/>
                <w:iCs/>
              </w:rPr>
            </w:pPr>
            <w:r w:rsidRPr="00257330">
              <w:rPr>
                <w:rFonts w:ascii="Arial Narrow" w:hAnsi="Arial Narrow" w:cs="Arial"/>
                <w:i/>
                <w:iCs/>
              </w:rPr>
              <w:t>Describ</w:t>
            </w:r>
            <w:r w:rsidR="00257330">
              <w:rPr>
                <w:rFonts w:ascii="Arial Narrow" w:hAnsi="Arial Narrow" w:cs="Arial"/>
                <w:i/>
                <w:iCs/>
              </w:rPr>
              <w:t>a</w:t>
            </w:r>
            <w:r w:rsidRPr="00257330">
              <w:rPr>
                <w:rFonts w:ascii="Arial Narrow" w:hAnsi="Arial Narrow" w:cs="Arial"/>
                <w:i/>
                <w:iCs/>
              </w:rPr>
              <w:t xml:space="preserve"> detalladamente los cambios a realizar. </w:t>
            </w:r>
          </w:p>
          <w:p w14:paraId="39860B1A" w14:textId="145B86F3" w:rsidR="002E3D24" w:rsidRPr="00F576A2" w:rsidRDefault="002E3D24" w:rsidP="002E3D24">
            <w:pPr>
              <w:jc w:val="both"/>
              <w:rPr>
                <w:rFonts w:ascii="Arial Narrow" w:hAnsi="Arial Narrow" w:cs="Arial"/>
                <w:i/>
                <w:color w:val="FF0000"/>
              </w:rPr>
            </w:pPr>
          </w:p>
        </w:tc>
      </w:tr>
    </w:tbl>
    <w:p w14:paraId="217EB29C" w14:textId="6A5498F9" w:rsidR="002E3D24" w:rsidRPr="00F576A2" w:rsidRDefault="002E3D24" w:rsidP="002E3D24">
      <w:pPr>
        <w:jc w:val="both"/>
        <w:rPr>
          <w:rFonts w:ascii="Arial Narrow" w:hAnsi="Arial Narrow" w:cs="Arial"/>
          <w:b/>
          <w:sz w:val="24"/>
          <w:szCs w:val="24"/>
        </w:rPr>
      </w:pPr>
    </w:p>
    <w:p w14:paraId="4A7D7879" w14:textId="3A75E7F1" w:rsidR="002E3D24" w:rsidRPr="00F576A2" w:rsidRDefault="002E3D24" w:rsidP="5DB4E1C9">
      <w:pPr>
        <w:pStyle w:val="Prrafodelista"/>
        <w:numPr>
          <w:ilvl w:val="0"/>
          <w:numId w:val="4"/>
        </w:numPr>
        <w:jc w:val="both"/>
        <w:rPr>
          <w:rFonts w:ascii="Arial Narrow" w:hAnsi="Arial Narrow" w:cs="Arial"/>
          <w:b/>
          <w:bCs/>
        </w:rPr>
      </w:pPr>
      <w:r w:rsidRPr="5DB4E1C9">
        <w:rPr>
          <w:rFonts w:ascii="Arial Narrow" w:hAnsi="Arial Narrow" w:cs="Arial"/>
          <w:b/>
          <w:bCs/>
        </w:rPr>
        <w:t>Señale las razones académicas y profesionales por los cuales se solicita el ajuste curricular, destacando c</w:t>
      </w:r>
      <w:r w:rsidR="4CB29DED" w:rsidRPr="5DB4E1C9">
        <w:rPr>
          <w:rFonts w:ascii="Arial Narrow" w:hAnsi="Arial Narrow" w:cs="Arial"/>
          <w:b/>
          <w:bCs/>
        </w:rPr>
        <w:t>ó</w:t>
      </w:r>
      <w:r w:rsidRPr="5DB4E1C9">
        <w:rPr>
          <w:rFonts w:ascii="Arial Narrow" w:hAnsi="Arial Narrow" w:cs="Arial"/>
          <w:b/>
          <w:bCs/>
        </w:rPr>
        <w:t>mo este proceso de innovación curricular beneficiaría a la Universidad, Departamento o Carrera y a la trayectoria formativa de los (as) estudiantes</w:t>
      </w:r>
      <w:r w:rsidR="003855AF" w:rsidRPr="5DB4E1C9">
        <w:rPr>
          <w:rFonts w:ascii="Arial Narrow" w:hAnsi="Arial Narrow" w:cs="Arial"/>
          <w:b/>
          <w:bCs/>
        </w:rPr>
        <w:t>:</w:t>
      </w:r>
    </w:p>
    <w:tbl>
      <w:tblPr>
        <w:tblStyle w:val="Tablaconcuadrcula"/>
        <w:tblW w:w="0" w:type="auto"/>
        <w:tblLook w:val="04A0" w:firstRow="1" w:lastRow="0" w:firstColumn="1" w:lastColumn="0" w:noHBand="0" w:noVBand="1"/>
      </w:tblPr>
      <w:tblGrid>
        <w:gridCol w:w="8830"/>
      </w:tblGrid>
      <w:tr w:rsidR="002E3D24" w:rsidRPr="00F576A2" w14:paraId="50A81F4C" w14:textId="77777777" w:rsidTr="042B746B">
        <w:tc>
          <w:tcPr>
            <w:tcW w:w="8830" w:type="dxa"/>
          </w:tcPr>
          <w:p w14:paraId="27D2FACA" w14:textId="75B215ED" w:rsidR="00257330" w:rsidRPr="00257330" w:rsidRDefault="00257330" w:rsidP="00257330">
            <w:pPr>
              <w:jc w:val="both"/>
              <w:rPr>
                <w:rFonts w:ascii="Arial Narrow" w:hAnsi="Arial Narrow" w:cs="Arial"/>
                <w:i/>
                <w:iCs/>
              </w:rPr>
            </w:pPr>
            <w:r>
              <w:rPr>
                <w:rFonts w:ascii="Arial Narrow" w:hAnsi="Arial Narrow" w:cs="Arial"/>
                <w:i/>
                <w:iCs/>
              </w:rPr>
              <w:t>Orientaciones</w:t>
            </w:r>
            <w:r w:rsidRPr="00257330">
              <w:rPr>
                <w:rFonts w:ascii="Arial Narrow" w:hAnsi="Arial Narrow" w:cs="Arial"/>
                <w:i/>
                <w:iCs/>
              </w:rPr>
              <w:t>:</w:t>
            </w:r>
          </w:p>
          <w:p w14:paraId="6A27F74E" w14:textId="7E1C3202" w:rsidR="00F04A42" w:rsidRPr="00F04A42" w:rsidRDefault="00F04A42" w:rsidP="042B746B">
            <w:pPr>
              <w:pStyle w:val="Prrafodelista"/>
              <w:numPr>
                <w:ilvl w:val="0"/>
                <w:numId w:val="18"/>
              </w:numPr>
              <w:jc w:val="both"/>
              <w:rPr>
                <w:rFonts w:ascii="Arial Narrow" w:hAnsi="Arial Narrow" w:cs="Arial"/>
                <w:i/>
                <w:iCs/>
              </w:rPr>
            </w:pPr>
            <w:r w:rsidRPr="042B746B">
              <w:rPr>
                <w:rFonts w:ascii="Arial Narrow" w:hAnsi="Arial Narrow" w:cs="Arial"/>
                <w:i/>
                <w:iCs/>
              </w:rPr>
              <w:t xml:space="preserve">¿Cuál (es) es (son) la (s) razones académicas y profesionales que sustentan el ajuste curricular? Ejemplos: resultados diagnósticos, Plan Estratégico Institucional, Plan de Desarrollo de la Unidad, indicadores progresión y logro, entre otros. </w:t>
            </w:r>
          </w:p>
          <w:p w14:paraId="720B6A8F" w14:textId="37310B85" w:rsidR="002E3D24" w:rsidRPr="00257330" w:rsidRDefault="3CC2B224" w:rsidP="00257330">
            <w:pPr>
              <w:pStyle w:val="Prrafodelista"/>
              <w:numPr>
                <w:ilvl w:val="0"/>
                <w:numId w:val="18"/>
              </w:numPr>
              <w:jc w:val="both"/>
              <w:rPr>
                <w:rFonts w:ascii="Arial Narrow" w:hAnsi="Arial Narrow" w:cs="Arial"/>
                <w:i/>
                <w:iCs/>
              </w:rPr>
            </w:pPr>
            <w:r w:rsidRPr="00F04A42">
              <w:rPr>
                <w:rFonts w:ascii="Arial Narrow" w:hAnsi="Arial Narrow" w:cs="Arial"/>
                <w:i/>
              </w:rPr>
              <w:t>¿Cómo beneficiará este ajuste curricular a la formación de las y los estudiantes</w:t>
            </w:r>
            <w:r w:rsidRPr="00257330">
              <w:rPr>
                <w:rFonts w:ascii="Arial Narrow" w:hAnsi="Arial Narrow" w:cs="Arial"/>
              </w:rPr>
              <w:t xml:space="preserve">? </w:t>
            </w:r>
          </w:p>
          <w:p w14:paraId="7BFA6957" w14:textId="3B03F22D" w:rsidR="002E3D24" w:rsidRPr="00257330" w:rsidRDefault="002E3D24" w:rsidP="00257330">
            <w:pPr>
              <w:pStyle w:val="Prrafodelista"/>
              <w:jc w:val="both"/>
              <w:rPr>
                <w:rFonts w:ascii="Arial Narrow" w:hAnsi="Arial Narrow" w:cs="Arial"/>
              </w:rPr>
            </w:pPr>
          </w:p>
        </w:tc>
      </w:tr>
    </w:tbl>
    <w:p w14:paraId="3C087B13" w14:textId="77777777" w:rsidR="003855AF" w:rsidRPr="00F576A2" w:rsidRDefault="003855AF" w:rsidP="002E3D24">
      <w:pPr>
        <w:jc w:val="both"/>
        <w:rPr>
          <w:rFonts w:ascii="Arial Narrow" w:hAnsi="Arial Narrow" w:cs="Arial"/>
          <w:b/>
        </w:rPr>
      </w:pPr>
    </w:p>
    <w:p w14:paraId="0A9DAD9F" w14:textId="48C0DFA9" w:rsidR="002E3D24" w:rsidRPr="00F576A2" w:rsidRDefault="00C83FCE" w:rsidP="002E3D24">
      <w:pPr>
        <w:pStyle w:val="Prrafodelista"/>
        <w:numPr>
          <w:ilvl w:val="0"/>
          <w:numId w:val="4"/>
        </w:numPr>
        <w:jc w:val="both"/>
        <w:rPr>
          <w:rFonts w:ascii="Arial Narrow" w:hAnsi="Arial Narrow" w:cs="Arial"/>
          <w:b/>
        </w:rPr>
      </w:pPr>
      <w:r w:rsidRPr="00F576A2">
        <w:rPr>
          <w:rFonts w:ascii="Arial Narrow" w:hAnsi="Arial Narrow" w:cs="Arial"/>
          <w:b/>
        </w:rPr>
        <w:t xml:space="preserve">Describa </w:t>
      </w:r>
      <w:r w:rsidR="007C6D3E">
        <w:rPr>
          <w:rFonts w:ascii="Arial Narrow" w:hAnsi="Arial Narrow" w:cs="Arial"/>
          <w:b/>
        </w:rPr>
        <w:t>las actividades</w:t>
      </w:r>
      <w:r w:rsidRPr="00F576A2">
        <w:rPr>
          <w:rFonts w:ascii="Arial Narrow" w:hAnsi="Arial Narrow" w:cs="Arial"/>
          <w:b/>
        </w:rPr>
        <w:t xml:space="preserve"> </w:t>
      </w:r>
      <w:r w:rsidR="003855AF" w:rsidRPr="00F576A2">
        <w:rPr>
          <w:rFonts w:ascii="Arial Narrow" w:hAnsi="Arial Narrow" w:cs="Arial"/>
          <w:b/>
        </w:rPr>
        <w:t>realizad</w:t>
      </w:r>
      <w:r w:rsidR="007C6D3E">
        <w:rPr>
          <w:rFonts w:ascii="Arial Narrow" w:hAnsi="Arial Narrow" w:cs="Arial"/>
          <w:b/>
        </w:rPr>
        <w:t>a</w:t>
      </w:r>
      <w:r w:rsidR="003855AF" w:rsidRPr="00F576A2">
        <w:rPr>
          <w:rFonts w:ascii="Arial Narrow" w:hAnsi="Arial Narrow" w:cs="Arial"/>
          <w:b/>
        </w:rPr>
        <w:t>s</w:t>
      </w:r>
      <w:r w:rsidRPr="00F576A2">
        <w:rPr>
          <w:rFonts w:ascii="Arial Narrow" w:hAnsi="Arial Narrow" w:cs="Arial"/>
          <w:b/>
        </w:rPr>
        <w:t xml:space="preserve"> para</w:t>
      </w:r>
      <w:r w:rsidR="003855AF" w:rsidRPr="00F576A2">
        <w:rPr>
          <w:rFonts w:ascii="Arial Narrow" w:hAnsi="Arial Narrow" w:cs="Arial"/>
          <w:b/>
        </w:rPr>
        <w:t xml:space="preserve"> el proceso de ajuste curricular:</w:t>
      </w:r>
    </w:p>
    <w:tbl>
      <w:tblPr>
        <w:tblStyle w:val="Tablaconcuadrcula"/>
        <w:tblW w:w="0" w:type="auto"/>
        <w:tblLook w:val="04A0" w:firstRow="1" w:lastRow="0" w:firstColumn="1" w:lastColumn="0" w:noHBand="0" w:noVBand="1"/>
      </w:tblPr>
      <w:tblGrid>
        <w:gridCol w:w="8830"/>
      </w:tblGrid>
      <w:tr w:rsidR="003855AF" w:rsidRPr="00F576A2" w14:paraId="0A8C650C" w14:textId="77777777" w:rsidTr="042B746B">
        <w:tc>
          <w:tcPr>
            <w:tcW w:w="8830" w:type="dxa"/>
          </w:tcPr>
          <w:p w14:paraId="60734F46" w14:textId="6CA6EB48" w:rsidR="003855AF" w:rsidRPr="003C5AC0" w:rsidRDefault="003C5AC0" w:rsidP="042B746B">
            <w:pPr>
              <w:jc w:val="both"/>
              <w:rPr>
                <w:rFonts w:ascii="Arial Narrow" w:hAnsi="Arial Narrow" w:cs="Arial"/>
                <w:i/>
                <w:iCs/>
              </w:rPr>
            </w:pPr>
            <w:r w:rsidRPr="042B746B">
              <w:rPr>
                <w:rFonts w:ascii="Arial Narrow" w:hAnsi="Arial Narrow" w:cs="Arial"/>
                <w:i/>
                <w:iCs/>
              </w:rPr>
              <w:t>Orientaciones:</w:t>
            </w:r>
          </w:p>
          <w:p w14:paraId="6FC161AE" w14:textId="6E864DF3" w:rsidR="00542D25" w:rsidRPr="00542D25" w:rsidRDefault="31BBDDC1" w:rsidP="00542D25">
            <w:pPr>
              <w:pStyle w:val="Prrafodelista"/>
              <w:numPr>
                <w:ilvl w:val="0"/>
                <w:numId w:val="19"/>
              </w:numPr>
              <w:jc w:val="both"/>
              <w:rPr>
                <w:rFonts w:ascii="Arial Narrow" w:hAnsi="Arial Narrow" w:cs="Arial"/>
                <w:i/>
                <w:iCs/>
              </w:rPr>
            </w:pPr>
            <w:r w:rsidRPr="00542D25">
              <w:rPr>
                <w:rFonts w:ascii="Arial Narrow" w:hAnsi="Arial Narrow" w:cs="Arial"/>
                <w:i/>
                <w:iCs/>
              </w:rPr>
              <w:t xml:space="preserve">¿Qué </w:t>
            </w:r>
            <w:r w:rsidR="00806E0B">
              <w:rPr>
                <w:rFonts w:ascii="Arial Narrow" w:hAnsi="Arial Narrow" w:cs="Arial"/>
                <w:i/>
                <w:iCs/>
              </w:rPr>
              <w:t xml:space="preserve">actividades </w:t>
            </w:r>
            <w:r w:rsidRPr="00542D25">
              <w:rPr>
                <w:rFonts w:ascii="Arial Narrow" w:hAnsi="Arial Narrow" w:cs="Arial"/>
                <w:i/>
                <w:iCs/>
              </w:rPr>
              <w:t xml:space="preserve">se </w:t>
            </w:r>
            <w:r w:rsidR="00806E0B">
              <w:rPr>
                <w:rFonts w:ascii="Arial Narrow" w:hAnsi="Arial Narrow" w:cs="Arial"/>
                <w:i/>
                <w:iCs/>
              </w:rPr>
              <w:t>realizaron</w:t>
            </w:r>
            <w:r w:rsidRPr="00542D25">
              <w:rPr>
                <w:rFonts w:ascii="Arial Narrow" w:hAnsi="Arial Narrow" w:cs="Arial"/>
                <w:i/>
                <w:iCs/>
              </w:rPr>
              <w:t xml:space="preserve"> para sustentar la modificación?</w:t>
            </w:r>
            <w:r w:rsidR="00542D25">
              <w:rPr>
                <w:rFonts w:ascii="Arial Narrow" w:hAnsi="Arial Narrow" w:cs="Arial"/>
                <w:i/>
                <w:iCs/>
              </w:rPr>
              <w:t xml:space="preserve"> Eje</w:t>
            </w:r>
            <w:r w:rsidR="008F58B9">
              <w:rPr>
                <w:rFonts w:ascii="Arial Narrow" w:hAnsi="Arial Narrow" w:cs="Arial"/>
                <w:i/>
                <w:iCs/>
              </w:rPr>
              <w:t>mplos: aplicación y análisis instrumentos diagnósticos (</w:t>
            </w:r>
            <w:r w:rsidR="008F58B9" w:rsidRPr="00257330">
              <w:rPr>
                <w:rFonts w:ascii="Arial Narrow" w:hAnsi="Arial Narrow" w:cs="Arial"/>
                <w:i/>
                <w:iCs/>
              </w:rPr>
              <w:t>encuestas, entrevistas, focus group, informe benchmarking</w:t>
            </w:r>
            <w:r w:rsidR="008F58B9">
              <w:rPr>
                <w:rFonts w:ascii="Arial Narrow" w:hAnsi="Arial Narrow" w:cs="Arial"/>
                <w:i/>
                <w:iCs/>
              </w:rPr>
              <w:t xml:space="preserve">, </w:t>
            </w:r>
            <w:r w:rsidR="00965069">
              <w:rPr>
                <w:rFonts w:ascii="Arial Narrow" w:hAnsi="Arial Narrow" w:cs="Arial"/>
                <w:i/>
                <w:iCs/>
              </w:rPr>
              <w:t>evaluaciones docente</w:t>
            </w:r>
            <w:bookmarkStart w:id="0" w:name="_GoBack"/>
            <w:bookmarkEnd w:id="0"/>
            <w:r w:rsidR="00965069">
              <w:rPr>
                <w:rFonts w:ascii="Arial Narrow" w:hAnsi="Arial Narrow" w:cs="Arial"/>
                <w:i/>
                <w:iCs/>
              </w:rPr>
              <w:t>s, evaluación carga académica,</w:t>
            </w:r>
            <w:r w:rsidR="00912E0F">
              <w:rPr>
                <w:rFonts w:ascii="Arial Narrow" w:hAnsi="Arial Narrow" w:cs="Arial"/>
                <w:i/>
                <w:iCs/>
              </w:rPr>
              <w:t xml:space="preserve"> </w:t>
            </w:r>
            <w:r w:rsidR="008F58B9">
              <w:rPr>
                <w:rFonts w:ascii="Arial Narrow" w:hAnsi="Arial Narrow" w:cs="Arial"/>
                <w:i/>
                <w:iCs/>
              </w:rPr>
              <w:t>entre otros).</w:t>
            </w:r>
          </w:p>
          <w:p w14:paraId="68ABB020" w14:textId="713FD214" w:rsidR="003855AF" w:rsidRPr="0058411C" w:rsidRDefault="31BBDDC1" w:rsidP="0079225B">
            <w:pPr>
              <w:pStyle w:val="Prrafodelista"/>
              <w:numPr>
                <w:ilvl w:val="0"/>
                <w:numId w:val="19"/>
              </w:numPr>
              <w:jc w:val="both"/>
              <w:rPr>
                <w:rFonts w:ascii="Arial Narrow" w:hAnsi="Arial Narrow" w:cs="Arial"/>
              </w:rPr>
            </w:pPr>
            <w:r w:rsidRPr="0058411C">
              <w:rPr>
                <w:rFonts w:ascii="Arial Narrow" w:hAnsi="Arial Narrow" w:cs="Arial"/>
                <w:i/>
                <w:iCs/>
              </w:rPr>
              <w:t xml:space="preserve">¿Qué información levantada </w:t>
            </w:r>
            <w:r w:rsidR="00A5273F">
              <w:rPr>
                <w:rFonts w:ascii="Arial Narrow" w:hAnsi="Arial Narrow" w:cs="Arial"/>
                <w:i/>
                <w:iCs/>
              </w:rPr>
              <w:t>del proceso anteriormente explicado</w:t>
            </w:r>
            <w:r w:rsidRPr="0058411C">
              <w:rPr>
                <w:rFonts w:ascii="Arial Narrow" w:hAnsi="Arial Narrow" w:cs="Arial"/>
                <w:i/>
                <w:iCs/>
              </w:rPr>
              <w:t xml:space="preserve"> sustenta el cambio que se realizará?</w:t>
            </w:r>
            <w:r w:rsidR="002915D3" w:rsidRPr="0058411C">
              <w:rPr>
                <w:rFonts w:ascii="Arial Narrow" w:hAnsi="Arial Narrow" w:cs="Arial"/>
                <w:i/>
                <w:iCs/>
              </w:rPr>
              <w:t xml:space="preserve"> </w:t>
            </w:r>
            <w:r w:rsidR="00912E0F">
              <w:rPr>
                <w:rFonts w:ascii="Arial Narrow" w:hAnsi="Arial Narrow" w:cs="Arial"/>
                <w:i/>
                <w:iCs/>
              </w:rPr>
              <w:t>Ejemplo: indicadores progresión y logro</w:t>
            </w:r>
            <w:r w:rsidR="007A0FF6">
              <w:rPr>
                <w:rFonts w:ascii="Arial Narrow" w:hAnsi="Arial Narrow" w:cs="Arial"/>
                <w:i/>
                <w:iCs/>
              </w:rPr>
              <w:t>.</w:t>
            </w:r>
          </w:p>
          <w:p w14:paraId="530CD680" w14:textId="77777777" w:rsidR="003855AF" w:rsidRPr="003C5AC0" w:rsidRDefault="003855AF" w:rsidP="003C5AC0">
            <w:pPr>
              <w:pStyle w:val="Prrafodelista"/>
              <w:jc w:val="both"/>
              <w:rPr>
                <w:rFonts w:ascii="Arial Narrow" w:hAnsi="Arial Narrow" w:cs="Arial"/>
              </w:rPr>
            </w:pPr>
          </w:p>
          <w:p w14:paraId="6309D064" w14:textId="1D90B217" w:rsidR="003855AF" w:rsidRPr="003C5AC0" w:rsidRDefault="003855AF" w:rsidP="003C5AC0">
            <w:pPr>
              <w:pStyle w:val="Prrafodelista"/>
              <w:jc w:val="both"/>
              <w:rPr>
                <w:rFonts w:ascii="Arial Narrow" w:hAnsi="Arial Narrow" w:cs="Arial"/>
              </w:rPr>
            </w:pPr>
          </w:p>
        </w:tc>
      </w:tr>
    </w:tbl>
    <w:p w14:paraId="7A65C49B" w14:textId="5C0A665F" w:rsidR="003855AF" w:rsidRPr="00F576A2" w:rsidRDefault="003855AF" w:rsidP="003855AF">
      <w:pPr>
        <w:jc w:val="both"/>
        <w:rPr>
          <w:rFonts w:ascii="Arial Narrow" w:hAnsi="Arial Narrow" w:cs="Arial"/>
        </w:rPr>
      </w:pPr>
    </w:p>
    <w:p w14:paraId="1606269A" w14:textId="21D1A771" w:rsidR="003855AF" w:rsidRPr="00F576A2" w:rsidRDefault="003855AF" w:rsidP="003855AF">
      <w:pPr>
        <w:jc w:val="both"/>
        <w:rPr>
          <w:rFonts w:ascii="Arial Narrow" w:hAnsi="Arial Narrow" w:cs="Arial"/>
        </w:rPr>
      </w:pPr>
    </w:p>
    <w:p w14:paraId="470CE9DF" w14:textId="176CC95B" w:rsidR="00874522" w:rsidRDefault="00874522" w:rsidP="0B6120E3">
      <w:pPr>
        <w:spacing w:before="240"/>
        <w:jc w:val="both"/>
        <w:rPr>
          <w:rFonts w:ascii="Arial Narrow" w:hAnsi="Arial Narrow" w:cs="Arial"/>
        </w:rPr>
        <w:sectPr w:rsidR="00874522" w:rsidSect="00EA71FF">
          <w:headerReference w:type="default" r:id="rId11"/>
          <w:footerReference w:type="default" r:id="rId12"/>
          <w:pgSz w:w="12242" w:h="15842" w:code="1"/>
          <w:pgMar w:top="1418" w:right="1701" w:bottom="1418" w:left="1701" w:header="709" w:footer="709" w:gutter="0"/>
          <w:cols w:space="708"/>
          <w:docGrid w:linePitch="360"/>
        </w:sectPr>
      </w:pPr>
    </w:p>
    <w:p w14:paraId="27D17E50" w14:textId="1F597C94" w:rsidR="003855AF" w:rsidRPr="00CC1305" w:rsidRDefault="004C31C0" w:rsidP="004C31C0">
      <w:pPr>
        <w:pStyle w:val="Prrafodelista"/>
        <w:numPr>
          <w:ilvl w:val="0"/>
          <w:numId w:val="1"/>
        </w:numPr>
        <w:spacing w:before="240"/>
        <w:jc w:val="both"/>
        <w:rPr>
          <w:rFonts w:ascii="Arial Narrow" w:hAnsi="Arial Narrow" w:cs="Arial"/>
          <w:b/>
          <w:sz w:val="24"/>
          <w:szCs w:val="24"/>
        </w:rPr>
      </w:pPr>
      <w:r w:rsidRPr="0B6120E3">
        <w:rPr>
          <w:rFonts w:ascii="Arial Narrow" w:hAnsi="Arial Narrow" w:cs="Arial"/>
          <w:b/>
          <w:bCs/>
          <w:sz w:val="24"/>
          <w:szCs w:val="24"/>
        </w:rPr>
        <w:lastRenderedPageBreak/>
        <w:t>PLAN DE ESTUDIOS</w:t>
      </w:r>
    </w:p>
    <w:p w14:paraId="2CBB44AE" w14:textId="77777777" w:rsidR="004C31C0" w:rsidRPr="00CC1305" w:rsidRDefault="004C31C0" w:rsidP="004C31C0">
      <w:pPr>
        <w:pStyle w:val="Prrafodelista"/>
        <w:spacing w:before="240"/>
        <w:ind w:left="1080"/>
        <w:jc w:val="both"/>
        <w:rPr>
          <w:rFonts w:ascii="Arial Narrow" w:hAnsi="Arial Narrow" w:cs="Arial"/>
          <w:b/>
          <w:sz w:val="24"/>
          <w:szCs w:val="24"/>
        </w:rPr>
      </w:pPr>
    </w:p>
    <w:p w14:paraId="268C7E99" w14:textId="39C6A996" w:rsidR="004C31C0" w:rsidRPr="00CC1305" w:rsidRDefault="00874522" w:rsidP="004C31C0">
      <w:pPr>
        <w:pStyle w:val="Prrafodelista"/>
        <w:numPr>
          <w:ilvl w:val="0"/>
          <w:numId w:val="6"/>
        </w:numPr>
        <w:jc w:val="both"/>
        <w:rPr>
          <w:rFonts w:ascii="Arial Narrow" w:hAnsi="Arial Narrow" w:cs="Arial"/>
          <w:b/>
        </w:rPr>
      </w:pPr>
      <w:r w:rsidRPr="00CC1305">
        <w:rPr>
          <w:rFonts w:ascii="Arial Narrow" w:hAnsi="Arial Narrow" w:cs="Arial"/>
          <w:b/>
        </w:rPr>
        <w:t>Plan de estudios vigente</w:t>
      </w:r>
      <w:r w:rsidR="00E652B9" w:rsidRPr="00CC1305">
        <w:rPr>
          <w:rFonts w:ascii="Arial Narrow" w:hAnsi="Arial Narrow" w:cs="Arial"/>
          <w:b/>
        </w:rPr>
        <w:t xml:space="preserve">: </w:t>
      </w:r>
      <w:r w:rsidR="00E652B9" w:rsidRPr="004A30C0">
        <w:rPr>
          <w:rFonts w:ascii="Arial Narrow" w:hAnsi="Arial Narrow" w:cs="Arial"/>
        </w:rPr>
        <w:t>(modelo referencial)</w:t>
      </w:r>
    </w:p>
    <w:p w14:paraId="09C0B029" w14:textId="6D1E0EF2" w:rsidR="00CF66B9" w:rsidRDefault="00CF66B9" w:rsidP="00CF66B9">
      <w:pPr>
        <w:jc w:val="both"/>
        <w:rPr>
          <w:rFonts w:ascii="Arial" w:hAnsi="Arial" w:cs="Arial"/>
          <w:b/>
        </w:rPr>
      </w:pPr>
    </w:p>
    <w:tbl>
      <w:tblPr>
        <w:tblW w:w="9896" w:type="dxa"/>
        <w:tblCellMar>
          <w:left w:w="70" w:type="dxa"/>
          <w:right w:w="70" w:type="dxa"/>
        </w:tblCellMar>
        <w:tblLook w:val="04A0" w:firstRow="1" w:lastRow="0" w:firstColumn="1" w:lastColumn="0" w:noHBand="0" w:noVBand="1"/>
      </w:tblPr>
      <w:tblGrid>
        <w:gridCol w:w="603"/>
        <w:gridCol w:w="1543"/>
        <w:gridCol w:w="480"/>
        <w:gridCol w:w="603"/>
        <w:gridCol w:w="1543"/>
        <w:gridCol w:w="480"/>
        <w:gridCol w:w="585"/>
        <w:gridCol w:w="1497"/>
        <w:gridCol w:w="480"/>
        <w:gridCol w:w="585"/>
        <w:gridCol w:w="1497"/>
      </w:tblGrid>
      <w:tr w:rsidR="00E652B9" w:rsidRPr="00E652B9" w14:paraId="08B9BE75" w14:textId="77777777" w:rsidTr="00FA37B9">
        <w:trPr>
          <w:trHeight w:val="228"/>
        </w:trPr>
        <w:tc>
          <w:tcPr>
            <w:tcW w:w="2146"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82089AB"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1 semestre</w:t>
            </w:r>
          </w:p>
        </w:tc>
        <w:tc>
          <w:tcPr>
            <w:tcW w:w="480" w:type="dxa"/>
            <w:tcBorders>
              <w:top w:val="nil"/>
              <w:left w:val="nil"/>
              <w:bottom w:val="nil"/>
              <w:right w:val="nil"/>
            </w:tcBorders>
            <w:shd w:val="clear" w:color="000000" w:fill="FFFFFF"/>
            <w:noWrap/>
            <w:vAlign w:val="bottom"/>
            <w:hideMark/>
          </w:tcPr>
          <w:p w14:paraId="634E2449"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146"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7D2E314"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2 semestre</w:t>
            </w:r>
          </w:p>
        </w:tc>
        <w:tc>
          <w:tcPr>
            <w:tcW w:w="480" w:type="dxa"/>
            <w:tcBorders>
              <w:top w:val="nil"/>
              <w:left w:val="nil"/>
              <w:bottom w:val="nil"/>
              <w:right w:val="nil"/>
            </w:tcBorders>
            <w:shd w:val="clear" w:color="000000" w:fill="FFFFFF"/>
            <w:noWrap/>
            <w:vAlign w:val="bottom"/>
            <w:hideMark/>
          </w:tcPr>
          <w:p w14:paraId="005E58F3"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82"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3E871E38"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3 semestre</w:t>
            </w:r>
          </w:p>
        </w:tc>
        <w:tc>
          <w:tcPr>
            <w:tcW w:w="480" w:type="dxa"/>
            <w:tcBorders>
              <w:top w:val="nil"/>
              <w:left w:val="nil"/>
              <w:bottom w:val="nil"/>
              <w:right w:val="nil"/>
            </w:tcBorders>
            <w:shd w:val="clear" w:color="000000" w:fill="FFFFFF"/>
            <w:noWrap/>
            <w:vAlign w:val="bottom"/>
            <w:hideMark/>
          </w:tcPr>
          <w:p w14:paraId="609F302C"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82"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607EA7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4 semestre</w:t>
            </w:r>
          </w:p>
        </w:tc>
      </w:tr>
      <w:tr w:rsidR="00E652B9" w:rsidRPr="00E652B9" w14:paraId="1182D43A" w14:textId="77777777" w:rsidTr="00FA37B9">
        <w:trPr>
          <w:trHeight w:val="125"/>
        </w:trPr>
        <w:tc>
          <w:tcPr>
            <w:tcW w:w="603" w:type="dxa"/>
            <w:tcBorders>
              <w:top w:val="nil"/>
              <w:left w:val="nil"/>
              <w:bottom w:val="nil"/>
              <w:right w:val="nil"/>
            </w:tcBorders>
            <w:shd w:val="clear" w:color="000000" w:fill="FFFFFF"/>
            <w:noWrap/>
            <w:vAlign w:val="bottom"/>
            <w:hideMark/>
          </w:tcPr>
          <w:p w14:paraId="58CC33F8" w14:textId="5E7A920B" w:rsidR="00E652B9" w:rsidRPr="00E652B9" w:rsidRDefault="00E652B9" w:rsidP="00E652B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 </w:t>
            </w: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2CF2840A"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6EC0506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single" w:sz="4" w:space="0" w:color="auto"/>
              <w:right w:val="nil"/>
            </w:tcBorders>
            <w:shd w:val="clear" w:color="000000" w:fill="FFFFFF"/>
            <w:noWrap/>
            <w:vAlign w:val="bottom"/>
            <w:hideMark/>
          </w:tcPr>
          <w:p w14:paraId="62D9079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single" w:sz="4" w:space="0" w:color="auto"/>
              <w:right w:val="nil"/>
            </w:tcBorders>
            <w:shd w:val="clear" w:color="000000" w:fill="FFFFFF"/>
            <w:noWrap/>
            <w:vAlign w:val="bottom"/>
            <w:hideMark/>
          </w:tcPr>
          <w:p w14:paraId="3B04D7B0"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43D35EBE"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auto" w:fill="auto"/>
            <w:noWrap/>
            <w:vAlign w:val="bottom"/>
            <w:hideMark/>
          </w:tcPr>
          <w:p w14:paraId="1EE676C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p>
        </w:tc>
        <w:tc>
          <w:tcPr>
            <w:tcW w:w="1497" w:type="dxa"/>
            <w:tcBorders>
              <w:top w:val="nil"/>
              <w:left w:val="nil"/>
              <w:bottom w:val="single" w:sz="4" w:space="0" w:color="auto"/>
              <w:right w:val="nil"/>
            </w:tcBorders>
            <w:shd w:val="clear" w:color="auto" w:fill="auto"/>
            <w:noWrap/>
            <w:vAlign w:val="bottom"/>
            <w:hideMark/>
          </w:tcPr>
          <w:p w14:paraId="0A670B95" w14:textId="77777777" w:rsidR="00E652B9" w:rsidRPr="00E652B9" w:rsidRDefault="00E652B9" w:rsidP="00E652B9">
            <w:pPr>
              <w:spacing w:after="0" w:line="240" w:lineRule="auto"/>
              <w:jc w:val="center"/>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14:paraId="2E340675" w14:textId="77777777" w:rsidR="00E652B9" w:rsidRPr="00E652B9" w:rsidRDefault="00E652B9" w:rsidP="00E652B9">
            <w:pPr>
              <w:spacing w:after="0" w:line="240" w:lineRule="auto"/>
              <w:jc w:val="center"/>
              <w:rPr>
                <w:rFonts w:ascii="Times New Roman" w:eastAsia="Times New Roman" w:hAnsi="Times New Roman" w:cs="Times New Roman"/>
                <w:sz w:val="20"/>
                <w:szCs w:val="20"/>
              </w:rPr>
            </w:pPr>
          </w:p>
        </w:tc>
        <w:tc>
          <w:tcPr>
            <w:tcW w:w="585" w:type="dxa"/>
            <w:tcBorders>
              <w:top w:val="nil"/>
              <w:left w:val="nil"/>
              <w:bottom w:val="single" w:sz="4" w:space="0" w:color="auto"/>
              <w:right w:val="nil"/>
            </w:tcBorders>
            <w:shd w:val="clear" w:color="auto" w:fill="auto"/>
            <w:noWrap/>
            <w:vAlign w:val="bottom"/>
            <w:hideMark/>
          </w:tcPr>
          <w:p w14:paraId="1CE87A3E" w14:textId="77777777" w:rsidR="00E652B9" w:rsidRPr="00E652B9" w:rsidRDefault="00E652B9" w:rsidP="00E652B9">
            <w:pPr>
              <w:spacing w:after="0" w:line="240" w:lineRule="auto"/>
              <w:rPr>
                <w:rFonts w:ascii="Times New Roman" w:eastAsia="Times New Roman" w:hAnsi="Times New Roman" w:cs="Times New Roman"/>
                <w:sz w:val="20"/>
                <w:szCs w:val="20"/>
              </w:rPr>
            </w:pPr>
          </w:p>
        </w:tc>
        <w:tc>
          <w:tcPr>
            <w:tcW w:w="1497" w:type="dxa"/>
            <w:tcBorders>
              <w:top w:val="nil"/>
              <w:left w:val="nil"/>
              <w:bottom w:val="single" w:sz="4" w:space="0" w:color="auto"/>
              <w:right w:val="nil"/>
            </w:tcBorders>
            <w:shd w:val="clear" w:color="auto" w:fill="auto"/>
            <w:noWrap/>
            <w:vAlign w:val="bottom"/>
            <w:hideMark/>
          </w:tcPr>
          <w:p w14:paraId="1DA657CB" w14:textId="77777777" w:rsidR="00E652B9" w:rsidRPr="00E652B9" w:rsidRDefault="00E652B9" w:rsidP="00E652B9">
            <w:pPr>
              <w:spacing w:after="0" w:line="240" w:lineRule="auto"/>
              <w:rPr>
                <w:rFonts w:ascii="Times New Roman" w:eastAsia="Times New Roman" w:hAnsi="Times New Roman" w:cs="Times New Roman"/>
                <w:sz w:val="20"/>
                <w:szCs w:val="20"/>
              </w:rPr>
            </w:pPr>
          </w:p>
        </w:tc>
      </w:tr>
      <w:tr w:rsidR="00E652B9" w:rsidRPr="00E652B9" w14:paraId="6FB71685" w14:textId="77777777" w:rsidTr="00FA37B9">
        <w:trPr>
          <w:trHeight w:val="342"/>
        </w:trPr>
        <w:tc>
          <w:tcPr>
            <w:tcW w:w="2146"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63146180"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nil"/>
              <w:bottom w:val="nil"/>
              <w:right w:val="single" w:sz="4" w:space="0" w:color="auto"/>
            </w:tcBorders>
            <w:shd w:val="clear" w:color="000000" w:fill="FFFFFF"/>
            <w:vAlign w:val="bottom"/>
            <w:hideMark/>
          </w:tcPr>
          <w:p w14:paraId="1FED60B1"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A31D1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3C9F3346"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EE87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19A8BD27"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6D432D"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E652B9" w:rsidRPr="00E652B9" w14:paraId="732FB5A0" w14:textId="77777777" w:rsidTr="00FA37B9">
        <w:trPr>
          <w:trHeight w:val="342"/>
        </w:trPr>
        <w:tc>
          <w:tcPr>
            <w:tcW w:w="2146" w:type="dxa"/>
            <w:gridSpan w:val="2"/>
            <w:vMerge/>
            <w:tcBorders>
              <w:top w:val="single" w:sz="8" w:space="0" w:color="auto"/>
              <w:left w:val="single" w:sz="8" w:space="0" w:color="auto"/>
              <w:bottom w:val="single" w:sz="4" w:space="0" w:color="000000"/>
              <w:right w:val="single" w:sz="8" w:space="0" w:color="000000"/>
            </w:tcBorders>
            <w:vAlign w:val="center"/>
            <w:hideMark/>
          </w:tcPr>
          <w:p w14:paraId="5DE7F236"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nil"/>
              <w:bottom w:val="nil"/>
              <w:right w:val="single" w:sz="4" w:space="0" w:color="auto"/>
            </w:tcBorders>
            <w:shd w:val="clear" w:color="000000" w:fill="FFFFFF"/>
            <w:vAlign w:val="bottom"/>
            <w:hideMark/>
          </w:tcPr>
          <w:p w14:paraId="2643F23C"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tcBorders>
              <w:top w:val="single" w:sz="4" w:space="0" w:color="auto"/>
              <w:left w:val="single" w:sz="4" w:space="0" w:color="auto"/>
              <w:bottom w:val="single" w:sz="4" w:space="0" w:color="auto"/>
              <w:right w:val="single" w:sz="4" w:space="0" w:color="auto"/>
            </w:tcBorders>
            <w:vAlign w:val="center"/>
            <w:hideMark/>
          </w:tcPr>
          <w:p w14:paraId="17B0C1DD"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7309FB7F"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61022A86"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2B264C65"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774D7FE0" w14:textId="77777777" w:rsidR="00E652B9" w:rsidRPr="00E652B9" w:rsidRDefault="00E652B9" w:rsidP="00E652B9">
            <w:pPr>
              <w:spacing w:after="0" w:line="240" w:lineRule="auto"/>
              <w:rPr>
                <w:rFonts w:ascii="Arial Narrow" w:eastAsia="Times New Roman" w:hAnsi="Arial Narrow" w:cs="Calibri"/>
                <w:sz w:val="20"/>
                <w:szCs w:val="20"/>
              </w:rPr>
            </w:pPr>
          </w:p>
        </w:tc>
      </w:tr>
      <w:tr w:rsidR="00E652B9" w:rsidRPr="00E652B9" w14:paraId="6782ECC5" w14:textId="77777777" w:rsidTr="00FA37B9">
        <w:trPr>
          <w:trHeight w:val="228"/>
        </w:trPr>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0857A1B5"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nil"/>
              <w:left w:val="nil"/>
              <w:bottom w:val="single" w:sz="4" w:space="0" w:color="auto"/>
              <w:right w:val="single" w:sz="8" w:space="0" w:color="auto"/>
            </w:tcBorders>
            <w:shd w:val="clear" w:color="000000" w:fill="FFFFFF"/>
            <w:noWrap/>
            <w:vAlign w:val="bottom"/>
            <w:hideMark/>
          </w:tcPr>
          <w:p w14:paraId="24E3437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nil"/>
              <w:bottom w:val="nil"/>
              <w:right w:val="nil"/>
            </w:tcBorders>
            <w:shd w:val="clear" w:color="000000" w:fill="FFFFFF"/>
            <w:noWrap/>
            <w:vAlign w:val="bottom"/>
            <w:hideMark/>
          </w:tcPr>
          <w:p w14:paraId="3DA10F17"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66CCC8C9"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single" w:sz="4" w:space="0" w:color="auto"/>
              <w:left w:val="nil"/>
              <w:bottom w:val="single" w:sz="4" w:space="0" w:color="auto"/>
              <w:right w:val="single" w:sz="4" w:space="0" w:color="auto"/>
            </w:tcBorders>
            <w:shd w:val="clear" w:color="000000" w:fill="FFFFFF"/>
            <w:noWrap/>
            <w:vAlign w:val="bottom"/>
            <w:hideMark/>
          </w:tcPr>
          <w:p w14:paraId="593FA248"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79418722"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61EA2187"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6E1533BF"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3E6F2252"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4884680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1A988069"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E652B9" w:rsidRPr="00E652B9" w14:paraId="34EF5424" w14:textId="77777777" w:rsidTr="00FA37B9">
        <w:trPr>
          <w:trHeight w:val="239"/>
        </w:trPr>
        <w:tc>
          <w:tcPr>
            <w:tcW w:w="603" w:type="dxa"/>
            <w:tcBorders>
              <w:top w:val="nil"/>
              <w:left w:val="single" w:sz="8" w:space="0" w:color="auto"/>
              <w:bottom w:val="single" w:sz="8" w:space="0" w:color="auto"/>
              <w:right w:val="nil"/>
            </w:tcBorders>
            <w:shd w:val="clear" w:color="000000" w:fill="FFFFFF"/>
            <w:noWrap/>
            <w:vAlign w:val="bottom"/>
            <w:hideMark/>
          </w:tcPr>
          <w:p w14:paraId="24C23D5A"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nil"/>
              <w:left w:val="nil"/>
              <w:bottom w:val="single" w:sz="8" w:space="0" w:color="auto"/>
              <w:right w:val="single" w:sz="8" w:space="0" w:color="auto"/>
            </w:tcBorders>
            <w:shd w:val="clear" w:color="000000" w:fill="FFFFFF"/>
            <w:noWrap/>
            <w:vAlign w:val="bottom"/>
            <w:hideMark/>
          </w:tcPr>
          <w:p w14:paraId="4AB85BDE"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nil"/>
              <w:bottom w:val="nil"/>
              <w:right w:val="nil"/>
            </w:tcBorders>
            <w:shd w:val="clear" w:color="000000" w:fill="FFFFFF"/>
            <w:noWrap/>
            <w:vAlign w:val="bottom"/>
            <w:hideMark/>
          </w:tcPr>
          <w:p w14:paraId="1DA93A01"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single" w:sz="8" w:space="0" w:color="auto"/>
              <w:bottom w:val="single" w:sz="8" w:space="0" w:color="auto"/>
              <w:right w:val="single" w:sz="4" w:space="0" w:color="auto"/>
            </w:tcBorders>
            <w:shd w:val="clear" w:color="000000" w:fill="FFFFFF"/>
            <w:noWrap/>
            <w:vAlign w:val="bottom"/>
            <w:hideMark/>
          </w:tcPr>
          <w:p w14:paraId="0022F07D"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0A0C2"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16D418E8"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61CC49C1"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66A45"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4397CE41"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31D070C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24720"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E652B9" w:rsidRPr="00E652B9" w14:paraId="56B4E8D8" w14:textId="77777777" w:rsidTr="00FA37B9">
        <w:trPr>
          <w:trHeight w:val="125"/>
        </w:trPr>
        <w:tc>
          <w:tcPr>
            <w:tcW w:w="603" w:type="dxa"/>
            <w:tcBorders>
              <w:top w:val="nil"/>
              <w:left w:val="nil"/>
              <w:bottom w:val="nil"/>
              <w:right w:val="nil"/>
            </w:tcBorders>
            <w:shd w:val="clear" w:color="000000" w:fill="FFFFFF"/>
            <w:noWrap/>
            <w:vAlign w:val="bottom"/>
            <w:hideMark/>
          </w:tcPr>
          <w:p w14:paraId="5C7BC7C9"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13AC5AA4"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561DF94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single" w:sz="4" w:space="0" w:color="auto"/>
              <w:right w:val="nil"/>
            </w:tcBorders>
            <w:shd w:val="clear" w:color="000000" w:fill="FFFFFF"/>
            <w:noWrap/>
            <w:vAlign w:val="bottom"/>
            <w:hideMark/>
          </w:tcPr>
          <w:p w14:paraId="56F0FF5E"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single" w:sz="4" w:space="0" w:color="auto"/>
              <w:left w:val="nil"/>
              <w:bottom w:val="single" w:sz="4" w:space="0" w:color="auto"/>
              <w:right w:val="nil"/>
            </w:tcBorders>
            <w:shd w:val="clear" w:color="000000" w:fill="FFFFFF"/>
            <w:noWrap/>
            <w:vAlign w:val="bottom"/>
            <w:hideMark/>
          </w:tcPr>
          <w:p w14:paraId="7681AC89"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67C4F97B"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0AA3CB50"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48BB778E"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5AE664F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53BC4487"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789DBEFD"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E652B9" w:rsidRPr="00E652B9" w14:paraId="0FDCE34E" w14:textId="77777777" w:rsidTr="00FA37B9">
        <w:trPr>
          <w:trHeight w:val="342"/>
        </w:trPr>
        <w:tc>
          <w:tcPr>
            <w:tcW w:w="2146"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755586E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nil"/>
              <w:bottom w:val="nil"/>
              <w:right w:val="single" w:sz="4" w:space="0" w:color="auto"/>
            </w:tcBorders>
            <w:shd w:val="clear" w:color="000000" w:fill="FFFFFF"/>
            <w:vAlign w:val="bottom"/>
            <w:hideMark/>
          </w:tcPr>
          <w:p w14:paraId="6D251CFD"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6046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0474C6CF"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FB945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6475CC34"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7CC7F"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E652B9" w:rsidRPr="00E652B9" w14:paraId="6B98B267" w14:textId="77777777" w:rsidTr="00FA37B9">
        <w:trPr>
          <w:trHeight w:val="342"/>
        </w:trPr>
        <w:tc>
          <w:tcPr>
            <w:tcW w:w="2146" w:type="dxa"/>
            <w:gridSpan w:val="2"/>
            <w:vMerge/>
            <w:tcBorders>
              <w:top w:val="single" w:sz="8" w:space="0" w:color="auto"/>
              <w:left w:val="single" w:sz="8" w:space="0" w:color="auto"/>
              <w:bottom w:val="single" w:sz="4" w:space="0" w:color="000000"/>
              <w:right w:val="single" w:sz="8" w:space="0" w:color="000000"/>
            </w:tcBorders>
            <w:vAlign w:val="center"/>
            <w:hideMark/>
          </w:tcPr>
          <w:p w14:paraId="2808DF89"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nil"/>
              <w:bottom w:val="nil"/>
              <w:right w:val="single" w:sz="4" w:space="0" w:color="auto"/>
            </w:tcBorders>
            <w:shd w:val="clear" w:color="000000" w:fill="FFFFFF"/>
            <w:vAlign w:val="bottom"/>
            <w:hideMark/>
          </w:tcPr>
          <w:p w14:paraId="77744715"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tcBorders>
              <w:top w:val="single" w:sz="4" w:space="0" w:color="auto"/>
              <w:left w:val="single" w:sz="4" w:space="0" w:color="auto"/>
              <w:bottom w:val="single" w:sz="4" w:space="0" w:color="auto"/>
              <w:right w:val="single" w:sz="4" w:space="0" w:color="auto"/>
            </w:tcBorders>
            <w:vAlign w:val="center"/>
            <w:hideMark/>
          </w:tcPr>
          <w:p w14:paraId="42D7F94C"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7283BE6F"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432DA2C2"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48C9BED3"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7EAA7007" w14:textId="77777777" w:rsidR="00E652B9" w:rsidRPr="00E652B9" w:rsidRDefault="00E652B9" w:rsidP="00E652B9">
            <w:pPr>
              <w:spacing w:after="0" w:line="240" w:lineRule="auto"/>
              <w:rPr>
                <w:rFonts w:ascii="Arial Narrow" w:eastAsia="Times New Roman" w:hAnsi="Arial Narrow" w:cs="Calibri"/>
                <w:sz w:val="20"/>
                <w:szCs w:val="20"/>
              </w:rPr>
            </w:pPr>
          </w:p>
        </w:tc>
      </w:tr>
      <w:tr w:rsidR="00E652B9" w:rsidRPr="00E652B9" w14:paraId="52994496" w14:textId="77777777" w:rsidTr="00FA37B9">
        <w:trPr>
          <w:trHeight w:val="228"/>
        </w:trPr>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5C010EF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nil"/>
              <w:left w:val="nil"/>
              <w:bottom w:val="single" w:sz="4" w:space="0" w:color="auto"/>
              <w:right w:val="single" w:sz="8" w:space="0" w:color="auto"/>
            </w:tcBorders>
            <w:shd w:val="clear" w:color="000000" w:fill="FFFFFF"/>
            <w:noWrap/>
            <w:vAlign w:val="bottom"/>
            <w:hideMark/>
          </w:tcPr>
          <w:p w14:paraId="2FA88CE0"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nil"/>
              <w:bottom w:val="nil"/>
              <w:right w:val="nil"/>
            </w:tcBorders>
            <w:shd w:val="clear" w:color="000000" w:fill="FFFFFF"/>
            <w:noWrap/>
            <w:vAlign w:val="bottom"/>
            <w:hideMark/>
          </w:tcPr>
          <w:p w14:paraId="7031311C"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2A35E0C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single" w:sz="4" w:space="0" w:color="auto"/>
              <w:left w:val="nil"/>
              <w:bottom w:val="single" w:sz="4" w:space="0" w:color="auto"/>
              <w:right w:val="single" w:sz="4" w:space="0" w:color="auto"/>
            </w:tcBorders>
            <w:shd w:val="clear" w:color="000000" w:fill="FFFFFF"/>
            <w:noWrap/>
            <w:vAlign w:val="bottom"/>
            <w:hideMark/>
          </w:tcPr>
          <w:p w14:paraId="6FFE0C6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002E0BBC"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0184CFC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5F243D77"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0C56F894"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7F8B059A"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1362DBD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E652B9" w:rsidRPr="00E652B9" w14:paraId="5E998145" w14:textId="77777777" w:rsidTr="00FA37B9">
        <w:trPr>
          <w:trHeight w:val="239"/>
        </w:trPr>
        <w:tc>
          <w:tcPr>
            <w:tcW w:w="603" w:type="dxa"/>
            <w:tcBorders>
              <w:top w:val="nil"/>
              <w:left w:val="single" w:sz="8" w:space="0" w:color="auto"/>
              <w:bottom w:val="single" w:sz="8" w:space="0" w:color="auto"/>
              <w:right w:val="nil"/>
            </w:tcBorders>
            <w:shd w:val="clear" w:color="000000" w:fill="FFFFFF"/>
            <w:noWrap/>
            <w:vAlign w:val="bottom"/>
            <w:hideMark/>
          </w:tcPr>
          <w:p w14:paraId="5CE91B23"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nil"/>
              <w:left w:val="nil"/>
              <w:bottom w:val="single" w:sz="8" w:space="0" w:color="auto"/>
              <w:right w:val="single" w:sz="8" w:space="0" w:color="auto"/>
            </w:tcBorders>
            <w:shd w:val="clear" w:color="000000" w:fill="FFFFFF"/>
            <w:noWrap/>
            <w:vAlign w:val="bottom"/>
            <w:hideMark/>
          </w:tcPr>
          <w:p w14:paraId="75C2F61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nil"/>
              <w:bottom w:val="nil"/>
              <w:right w:val="nil"/>
            </w:tcBorders>
            <w:shd w:val="clear" w:color="000000" w:fill="FFFFFF"/>
            <w:noWrap/>
            <w:vAlign w:val="bottom"/>
            <w:hideMark/>
          </w:tcPr>
          <w:p w14:paraId="5367AB2B"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single" w:sz="8" w:space="0" w:color="auto"/>
              <w:bottom w:val="single" w:sz="8" w:space="0" w:color="auto"/>
              <w:right w:val="single" w:sz="4" w:space="0" w:color="auto"/>
            </w:tcBorders>
            <w:shd w:val="clear" w:color="000000" w:fill="FFFFFF"/>
            <w:noWrap/>
            <w:vAlign w:val="bottom"/>
            <w:hideMark/>
          </w:tcPr>
          <w:p w14:paraId="4B1E7028"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178B5"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3E40B13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52DB4F5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7EA31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0F43092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19C25983"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0A93E"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E652B9" w:rsidRPr="00E652B9" w14:paraId="3767F07C" w14:textId="77777777" w:rsidTr="00FA37B9">
        <w:trPr>
          <w:trHeight w:val="125"/>
        </w:trPr>
        <w:tc>
          <w:tcPr>
            <w:tcW w:w="603" w:type="dxa"/>
            <w:tcBorders>
              <w:top w:val="nil"/>
              <w:left w:val="nil"/>
              <w:bottom w:val="nil"/>
              <w:right w:val="nil"/>
            </w:tcBorders>
            <w:shd w:val="clear" w:color="000000" w:fill="FFFFFF"/>
            <w:noWrap/>
            <w:vAlign w:val="bottom"/>
            <w:hideMark/>
          </w:tcPr>
          <w:p w14:paraId="4201146D"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3E7963B4"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51F2BC8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single" w:sz="4" w:space="0" w:color="auto"/>
              <w:right w:val="nil"/>
            </w:tcBorders>
            <w:shd w:val="clear" w:color="000000" w:fill="FFFFFF"/>
            <w:noWrap/>
            <w:vAlign w:val="bottom"/>
            <w:hideMark/>
          </w:tcPr>
          <w:p w14:paraId="683702C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single" w:sz="4" w:space="0" w:color="auto"/>
              <w:left w:val="nil"/>
              <w:bottom w:val="single" w:sz="4" w:space="0" w:color="auto"/>
              <w:right w:val="nil"/>
            </w:tcBorders>
            <w:shd w:val="clear" w:color="000000" w:fill="FFFFFF"/>
            <w:noWrap/>
            <w:vAlign w:val="bottom"/>
            <w:hideMark/>
          </w:tcPr>
          <w:p w14:paraId="2172323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34FCF1A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66CF3156"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35A4ADBF"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09AA5BBF"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678E5C51"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5B787687"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E652B9" w:rsidRPr="00E652B9" w14:paraId="419ACB4E" w14:textId="77777777" w:rsidTr="00FA37B9">
        <w:trPr>
          <w:trHeight w:val="342"/>
        </w:trPr>
        <w:tc>
          <w:tcPr>
            <w:tcW w:w="2146"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29819DEA"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nil"/>
              <w:bottom w:val="nil"/>
              <w:right w:val="single" w:sz="4" w:space="0" w:color="auto"/>
            </w:tcBorders>
            <w:shd w:val="clear" w:color="000000" w:fill="FFFFFF"/>
            <w:vAlign w:val="center"/>
            <w:hideMark/>
          </w:tcPr>
          <w:p w14:paraId="6C93DDD1"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1838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center"/>
            <w:hideMark/>
          </w:tcPr>
          <w:p w14:paraId="580F9B6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96B4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center"/>
            <w:hideMark/>
          </w:tcPr>
          <w:p w14:paraId="6F263B3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BA44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E652B9" w:rsidRPr="00E652B9" w14:paraId="415AEA54" w14:textId="77777777" w:rsidTr="00FA37B9">
        <w:trPr>
          <w:trHeight w:val="342"/>
        </w:trPr>
        <w:tc>
          <w:tcPr>
            <w:tcW w:w="2146" w:type="dxa"/>
            <w:gridSpan w:val="2"/>
            <w:vMerge/>
            <w:tcBorders>
              <w:top w:val="single" w:sz="8" w:space="0" w:color="auto"/>
              <w:left w:val="single" w:sz="8" w:space="0" w:color="auto"/>
              <w:bottom w:val="single" w:sz="4" w:space="0" w:color="000000"/>
              <w:right w:val="single" w:sz="8" w:space="0" w:color="000000"/>
            </w:tcBorders>
            <w:vAlign w:val="center"/>
            <w:hideMark/>
          </w:tcPr>
          <w:p w14:paraId="6A76450D"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nil"/>
              <w:bottom w:val="nil"/>
              <w:right w:val="single" w:sz="4" w:space="0" w:color="auto"/>
            </w:tcBorders>
            <w:shd w:val="clear" w:color="000000" w:fill="FFFFFF"/>
            <w:vAlign w:val="center"/>
            <w:hideMark/>
          </w:tcPr>
          <w:p w14:paraId="5643FC2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tcBorders>
              <w:top w:val="single" w:sz="4" w:space="0" w:color="auto"/>
              <w:left w:val="single" w:sz="4" w:space="0" w:color="auto"/>
              <w:bottom w:val="single" w:sz="4" w:space="0" w:color="auto"/>
              <w:right w:val="single" w:sz="4" w:space="0" w:color="auto"/>
            </w:tcBorders>
            <w:vAlign w:val="center"/>
            <w:hideMark/>
          </w:tcPr>
          <w:p w14:paraId="092C7A39"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center"/>
            <w:hideMark/>
          </w:tcPr>
          <w:p w14:paraId="0A599655"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29E8E225"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center"/>
            <w:hideMark/>
          </w:tcPr>
          <w:p w14:paraId="66385FCF"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1BC07526" w14:textId="77777777" w:rsidR="00E652B9" w:rsidRPr="00E652B9" w:rsidRDefault="00E652B9" w:rsidP="00E652B9">
            <w:pPr>
              <w:spacing w:after="0" w:line="240" w:lineRule="auto"/>
              <w:rPr>
                <w:rFonts w:ascii="Arial Narrow" w:eastAsia="Times New Roman" w:hAnsi="Arial Narrow" w:cs="Calibri"/>
                <w:sz w:val="20"/>
                <w:szCs w:val="20"/>
              </w:rPr>
            </w:pPr>
          </w:p>
        </w:tc>
      </w:tr>
      <w:tr w:rsidR="00E652B9" w:rsidRPr="00E652B9" w14:paraId="455C087C" w14:textId="77777777" w:rsidTr="00FA37B9">
        <w:trPr>
          <w:trHeight w:val="228"/>
        </w:trPr>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57DC62D8"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nil"/>
              <w:left w:val="nil"/>
              <w:bottom w:val="single" w:sz="4" w:space="0" w:color="auto"/>
              <w:right w:val="single" w:sz="8" w:space="0" w:color="auto"/>
            </w:tcBorders>
            <w:shd w:val="clear" w:color="000000" w:fill="FFFFFF"/>
            <w:noWrap/>
            <w:vAlign w:val="bottom"/>
            <w:hideMark/>
          </w:tcPr>
          <w:p w14:paraId="3CC8D980"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nil"/>
              <w:bottom w:val="nil"/>
              <w:right w:val="nil"/>
            </w:tcBorders>
            <w:shd w:val="clear" w:color="000000" w:fill="FFFFFF"/>
            <w:noWrap/>
            <w:vAlign w:val="bottom"/>
            <w:hideMark/>
          </w:tcPr>
          <w:p w14:paraId="004CE5F6"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211EB568"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single" w:sz="4" w:space="0" w:color="auto"/>
              <w:left w:val="nil"/>
              <w:bottom w:val="single" w:sz="4" w:space="0" w:color="auto"/>
              <w:right w:val="single" w:sz="4" w:space="0" w:color="auto"/>
            </w:tcBorders>
            <w:shd w:val="clear" w:color="000000" w:fill="FFFFFF"/>
            <w:noWrap/>
            <w:vAlign w:val="bottom"/>
            <w:hideMark/>
          </w:tcPr>
          <w:p w14:paraId="3222229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62969C00"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46EBAA54"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59F23BC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3CECCE70"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63B8638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33CFC8ED"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E652B9" w:rsidRPr="00E652B9" w14:paraId="179EF468" w14:textId="77777777" w:rsidTr="00FA37B9">
        <w:trPr>
          <w:trHeight w:val="239"/>
        </w:trPr>
        <w:tc>
          <w:tcPr>
            <w:tcW w:w="603" w:type="dxa"/>
            <w:tcBorders>
              <w:top w:val="nil"/>
              <w:left w:val="single" w:sz="8" w:space="0" w:color="auto"/>
              <w:bottom w:val="single" w:sz="8" w:space="0" w:color="auto"/>
              <w:right w:val="nil"/>
            </w:tcBorders>
            <w:shd w:val="clear" w:color="000000" w:fill="FFFFFF"/>
            <w:noWrap/>
            <w:vAlign w:val="bottom"/>
            <w:hideMark/>
          </w:tcPr>
          <w:p w14:paraId="76BE5576"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nil"/>
              <w:left w:val="nil"/>
              <w:bottom w:val="single" w:sz="8" w:space="0" w:color="auto"/>
              <w:right w:val="single" w:sz="8" w:space="0" w:color="auto"/>
            </w:tcBorders>
            <w:shd w:val="clear" w:color="000000" w:fill="FFFFFF"/>
            <w:noWrap/>
            <w:vAlign w:val="bottom"/>
            <w:hideMark/>
          </w:tcPr>
          <w:p w14:paraId="7EE1769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nil"/>
              <w:bottom w:val="nil"/>
              <w:right w:val="nil"/>
            </w:tcBorders>
            <w:shd w:val="clear" w:color="000000" w:fill="FFFFFF"/>
            <w:noWrap/>
            <w:vAlign w:val="bottom"/>
            <w:hideMark/>
          </w:tcPr>
          <w:p w14:paraId="2A8F8042" w14:textId="77777777" w:rsidR="00E652B9" w:rsidRPr="00E652B9" w:rsidRDefault="00E652B9" w:rsidP="00E652B9">
            <w:pPr>
              <w:spacing w:after="0" w:line="240" w:lineRule="auto"/>
              <w:rPr>
                <w:rFonts w:ascii="Arial Narrow" w:eastAsia="Times New Roman" w:hAnsi="Arial Narrow" w:cs="Calibri"/>
                <w:b/>
                <w:bCs/>
                <w:color w:val="C00000"/>
                <w:sz w:val="20"/>
                <w:szCs w:val="20"/>
              </w:rPr>
            </w:pPr>
            <w:r w:rsidRPr="00E652B9">
              <w:rPr>
                <w:rFonts w:ascii="Arial Narrow" w:eastAsia="Times New Roman" w:hAnsi="Arial Narrow" w:cs="Calibri"/>
                <w:b/>
                <w:bCs/>
                <w:color w:val="C00000"/>
                <w:sz w:val="20"/>
                <w:szCs w:val="20"/>
              </w:rPr>
              <w:t> </w:t>
            </w:r>
          </w:p>
        </w:tc>
        <w:tc>
          <w:tcPr>
            <w:tcW w:w="603" w:type="dxa"/>
            <w:tcBorders>
              <w:top w:val="nil"/>
              <w:left w:val="single" w:sz="8" w:space="0" w:color="auto"/>
              <w:bottom w:val="single" w:sz="8" w:space="0" w:color="auto"/>
              <w:right w:val="single" w:sz="4" w:space="0" w:color="auto"/>
            </w:tcBorders>
            <w:shd w:val="clear" w:color="000000" w:fill="FFFFFF"/>
            <w:noWrap/>
            <w:vAlign w:val="bottom"/>
            <w:hideMark/>
          </w:tcPr>
          <w:p w14:paraId="5E38322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7E0C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56A6DC0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5A53D90D"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BA9FC3"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5B8FE61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3A7AC99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935E8D"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E652B9" w:rsidRPr="00E652B9" w14:paraId="007F65CC" w14:textId="77777777" w:rsidTr="00FA37B9">
        <w:trPr>
          <w:trHeight w:val="136"/>
        </w:trPr>
        <w:tc>
          <w:tcPr>
            <w:tcW w:w="603" w:type="dxa"/>
            <w:tcBorders>
              <w:top w:val="nil"/>
              <w:left w:val="nil"/>
              <w:bottom w:val="nil"/>
              <w:right w:val="nil"/>
            </w:tcBorders>
            <w:shd w:val="clear" w:color="000000" w:fill="FFFFFF"/>
            <w:noWrap/>
            <w:vAlign w:val="bottom"/>
            <w:hideMark/>
          </w:tcPr>
          <w:p w14:paraId="48130190"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1C2FCB9B"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70A2A810"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nil"/>
              <w:right w:val="nil"/>
            </w:tcBorders>
            <w:shd w:val="clear" w:color="000000" w:fill="FFFFFF"/>
            <w:noWrap/>
            <w:vAlign w:val="bottom"/>
            <w:hideMark/>
          </w:tcPr>
          <w:p w14:paraId="2B1654D7"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single" w:sz="4" w:space="0" w:color="auto"/>
              <w:left w:val="nil"/>
              <w:bottom w:val="nil"/>
              <w:right w:val="nil"/>
            </w:tcBorders>
            <w:shd w:val="clear" w:color="000000" w:fill="FFFFFF"/>
            <w:noWrap/>
            <w:vAlign w:val="bottom"/>
            <w:hideMark/>
          </w:tcPr>
          <w:p w14:paraId="12C18CA8"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263DC6A0"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nil"/>
              <w:right w:val="nil"/>
            </w:tcBorders>
            <w:shd w:val="clear" w:color="000000" w:fill="FFFFFF"/>
            <w:noWrap/>
            <w:vAlign w:val="bottom"/>
            <w:hideMark/>
          </w:tcPr>
          <w:p w14:paraId="2AF9A771"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nil"/>
              <w:right w:val="nil"/>
            </w:tcBorders>
            <w:shd w:val="clear" w:color="000000" w:fill="FFFFFF"/>
            <w:noWrap/>
            <w:vAlign w:val="bottom"/>
            <w:hideMark/>
          </w:tcPr>
          <w:p w14:paraId="4699602F"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050BC58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nil"/>
              <w:right w:val="nil"/>
            </w:tcBorders>
            <w:shd w:val="clear" w:color="000000" w:fill="FFFFFF"/>
            <w:noWrap/>
            <w:vAlign w:val="bottom"/>
            <w:hideMark/>
          </w:tcPr>
          <w:p w14:paraId="2FA515A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nil"/>
              <w:right w:val="nil"/>
            </w:tcBorders>
            <w:shd w:val="clear" w:color="000000" w:fill="FFFFFF"/>
            <w:noWrap/>
            <w:vAlign w:val="bottom"/>
            <w:hideMark/>
          </w:tcPr>
          <w:p w14:paraId="6B3C39B9"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bl>
    <w:p w14:paraId="0704BB06" w14:textId="5C8AC6E7" w:rsidR="00CF66B9" w:rsidRDefault="00CF66B9" w:rsidP="00CF66B9">
      <w:pPr>
        <w:jc w:val="both"/>
        <w:rPr>
          <w:rFonts w:ascii="Arial" w:hAnsi="Arial" w:cs="Arial"/>
          <w:b/>
        </w:rPr>
      </w:pPr>
    </w:p>
    <w:p w14:paraId="52FD678E" w14:textId="77777777" w:rsidR="00E652B9" w:rsidRPr="00CF66B9" w:rsidRDefault="00E652B9" w:rsidP="00CF66B9">
      <w:pPr>
        <w:jc w:val="both"/>
        <w:rPr>
          <w:rFonts w:ascii="Arial" w:hAnsi="Arial" w:cs="Arial"/>
          <w:b/>
        </w:rPr>
      </w:pPr>
    </w:p>
    <w:p w14:paraId="09CBF3F2" w14:textId="77777777" w:rsidR="00874522" w:rsidRPr="00874522" w:rsidRDefault="00874522" w:rsidP="00874522">
      <w:pPr>
        <w:jc w:val="both"/>
        <w:rPr>
          <w:rFonts w:ascii="Arial" w:hAnsi="Arial" w:cs="Arial"/>
          <w:b/>
        </w:rPr>
      </w:pPr>
    </w:p>
    <w:p w14:paraId="43B42BBB" w14:textId="0E96BDA6" w:rsidR="00874522" w:rsidRPr="00CC1305" w:rsidRDefault="00874522" w:rsidP="0B6120E3">
      <w:pPr>
        <w:pStyle w:val="Prrafodelista"/>
        <w:numPr>
          <w:ilvl w:val="0"/>
          <w:numId w:val="6"/>
        </w:numPr>
        <w:jc w:val="both"/>
        <w:rPr>
          <w:rFonts w:ascii="Arial Narrow" w:hAnsi="Arial Narrow" w:cs="Arial"/>
          <w:b/>
          <w:bCs/>
        </w:rPr>
      </w:pPr>
      <w:r w:rsidRPr="0B6120E3">
        <w:rPr>
          <w:rFonts w:ascii="Arial Narrow" w:hAnsi="Arial Narrow" w:cs="Arial"/>
          <w:b/>
          <w:bCs/>
        </w:rPr>
        <w:lastRenderedPageBreak/>
        <w:t>Plan de estudios ajustado:</w:t>
      </w:r>
      <w:r w:rsidRPr="0B6120E3">
        <w:rPr>
          <w:rStyle w:val="Refdenotaalpie"/>
          <w:rFonts w:ascii="Arial Narrow" w:hAnsi="Arial Narrow" w:cs="Arial"/>
          <w:b/>
          <w:bCs/>
        </w:rPr>
        <w:footnoteReference w:id="2"/>
      </w:r>
    </w:p>
    <w:p w14:paraId="47F64D90" w14:textId="77777777" w:rsidR="00CC1305" w:rsidRDefault="00CC1305" w:rsidP="00CC1305">
      <w:pPr>
        <w:pStyle w:val="Prrafodelista"/>
        <w:jc w:val="both"/>
        <w:rPr>
          <w:rFonts w:ascii="Arial" w:hAnsi="Arial" w:cs="Arial"/>
          <w:b/>
        </w:rPr>
      </w:pPr>
    </w:p>
    <w:tbl>
      <w:tblPr>
        <w:tblW w:w="9859" w:type="dxa"/>
        <w:tblCellMar>
          <w:left w:w="70" w:type="dxa"/>
          <w:right w:w="70" w:type="dxa"/>
        </w:tblCellMar>
        <w:tblLook w:val="04A0" w:firstRow="1" w:lastRow="0" w:firstColumn="1" w:lastColumn="0" w:noHBand="0" w:noVBand="1"/>
      </w:tblPr>
      <w:tblGrid>
        <w:gridCol w:w="600"/>
        <w:gridCol w:w="1539"/>
        <w:gridCol w:w="477"/>
        <w:gridCol w:w="600"/>
        <w:gridCol w:w="1539"/>
        <w:gridCol w:w="477"/>
        <w:gridCol w:w="583"/>
        <w:gridCol w:w="1492"/>
        <w:gridCol w:w="477"/>
        <w:gridCol w:w="583"/>
        <w:gridCol w:w="1492"/>
      </w:tblGrid>
      <w:tr w:rsidR="00CC1305" w:rsidRPr="00E652B9" w14:paraId="57B86CB9" w14:textId="77777777" w:rsidTr="00FA37B9">
        <w:trPr>
          <w:trHeight w:val="222"/>
        </w:trPr>
        <w:tc>
          <w:tcPr>
            <w:tcW w:w="2139"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AC5BF91"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1 semestre</w:t>
            </w:r>
          </w:p>
        </w:tc>
        <w:tc>
          <w:tcPr>
            <w:tcW w:w="477" w:type="dxa"/>
            <w:tcBorders>
              <w:top w:val="nil"/>
              <w:left w:val="nil"/>
              <w:bottom w:val="nil"/>
              <w:right w:val="nil"/>
            </w:tcBorders>
            <w:shd w:val="clear" w:color="000000" w:fill="FFFFFF"/>
            <w:noWrap/>
            <w:vAlign w:val="bottom"/>
            <w:hideMark/>
          </w:tcPr>
          <w:p w14:paraId="1F52F3EC"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139"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C645AD5"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2 semestre</w:t>
            </w:r>
          </w:p>
        </w:tc>
        <w:tc>
          <w:tcPr>
            <w:tcW w:w="477" w:type="dxa"/>
            <w:tcBorders>
              <w:top w:val="nil"/>
              <w:left w:val="nil"/>
              <w:bottom w:val="nil"/>
              <w:right w:val="nil"/>
            </w:tcBorders>
            <w:shd w:val="clear" w:color="000000" w:fill="FFFFFF"/>
            <w:noWrap/>
            <w:vAlign w:val="bottom"/>
            <w:hideMark/>
          </w:tcPr>
          <w:p w14:paraId="40FD7CC3"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75"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7A82772"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3 semestre</w:t>
            </w:r>
          </w:p>
        </w:tc>
        <w:tc>
          <w:tcPr>
            <w:tcW w:w="477" w:type="dxa"/>
            <w:tcBorders>
              <w:top w:val="nil"/>
              <w:left w:val="nil"/>
              <w:bottom w:val="nil"/>
              <w:right w:val="nil"/>
            </w:tcBorders>
            <w:shd w:val="clear" w:color="000000" w:fill="FFFFFF"/>
            <w:noWrap/>
            <w:vAlign w:val="bottom"/>
            <w:hideMark/>
          </w:tcPr>
          <w:p w14:paraId="68FE1BC0"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75"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77B7EB2"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4 semestre</w:t>
            </w:r>
          </w:p>
        </w:tc>
      </w:tr>
      <w:tr w:rsidR="00FA37B9" w:rsidRPr="00E652B9" w14:paraId="720DD109" w14:textId="77777777" w:rsidTr="00FA37B9">
        <w:trPr>
          <w:trHeight w:val="121"/>
        </w:trPr>
        <w:tc>
          <w:tcPr>
            <w:tcW w:w="600" w:type="dxa"/>
            <w:tcBorders>
              <w:top w:val="nil"/>
              <w:left w:val="nil"/>
              <w:bottom w:val="nil"/>
              <w:right w:val="nil"/>
            </w:tcBorders>
            <w:shd w:val="clear" w:color="000000" w:fill="FFFFFF"/>
            <w:noWrap/>
            <w:vAlign w:val="bottom"/>
            <w:hideMark/>
          </w:tcPr>
          <w:p w14:paraId="592FCB00" w14:textId="77777777" w:rsidR="00CC1305" w:rsidRPr="00E652B9" w:rsidRDefault="00CC1305" w:rsidP="00964E0C">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 </w:t>
            </w: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198B980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1B53A334"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single" w:sz="4" w:space="0" w:color="auto"/>
              <w:right w:val="nil"/>
            </w:tcBorders>
            <w:shd w:val="clear" w:color="000000" w:fill="FFFFFF"/>
            <w:noWrap/>
            <w:vAlign w:val="bottom"/>
            <w:hideMark/>
          </w:tcPr>
          <w:p w14:paraId="72A8BBE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single" w:sz="4" w:space="0" w:color="auto"/>
              <w:right w:val="nil"/>
            </w:tcBorders>
            <w:shd w:val="clear" w:color="000000" w:fill="FFFFFF"/>
            <w:noWrap/>
            <w:vAlign w:val="bottom"/>
            <w:hideMark/>
          </w:tcPr>
          <w:p w14:paraId="4E3CBD9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0B41563F"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auto" w:fill="auto"/>
            <w:noWrap/>
            <w:vAlign w:val="bottom"/>
            <w:hideMark/>
          </w:tcPr>
          <w:p w14:paraId="649657F2"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p>
        </w:tc>
        <w:tc>
          <w:tcPr>
            <w:tcW w:w="1492" w:type="dxa"/>
            <w:tcBorders>
              <w:top w:val="nil"/>
              <w:left w:val="nil"/>
              <w:bottom w:val="single" w:sz="4" w:space="0" w:color="auto"/>
              <w:right w:val="nil"/>
            </w:tcBorders>
            <w:shd w:val="clear" w:color="auto" w:fill="auto"/>
            <w:noWrap/>
            <w:vAlign w:val="bottom"/>
            <w:hideMark/>
          </w:tcPr>
          <w:p w14:paraId="76B8CD6E" w14:textId="77777777" w:rsidR="00CC1305" w:rsidRPr="00E652B9" w:rsidRDefault="00CC1305" w:rsidP="00964E0C">
            <w:pPr>
              <w:spacing w:after="0" w:line="240" w:lineRule="auto"/>
              <w:jc w:val="center"/>
              <w:rPr>
                <w:rFonts w:ascii="Times New Roman" w:eastAsia="Times New Roman" w:hAnsi="Times New Roman" w:cs="Times New Roman"/>
                <w:sz w:val="20"/>
                <w:szCs w:val="20"/>
              </w:rPr>
            </w:pPr>
          </w:p>
        </w:tc>
        <w:tc>
          <w:tcPr>
            <w:tcW w:w="477" w:type="dxa"/>
            <w:tcBorders>
              <w:top w:val="nil"/>
              <w:left w:val="nil"/>
              <w:bottom w:val="nil"/>
              <w:right w:val="nil"/>
            </w:tcBorders>
            <w:shd w:val="clear" w:color="auto" w:fill="auto"/>
            <w:noWrap/>
            <w:vAlign w:val="bottom"/>
            <w:hideMark/>
          </w:tcPr>
          <w:p w14:paraId="2AADF218" w14:textId="77777777" w:rsidR="00CC1305" w:rsidRPr="00E652B9" w:rsidRDefault="00CC1305" w:rsidP="00964E0C">
            <w:pPr>
              <w:spacing w:after="0" w:line="240" w:lineRule="auto"/>
              <w:jc w:val="center"/>
              <w:rPr>
                <w:rFonts w:ascii="Times New Roman" w:eastAsia="Times New Roman" w:hAnsi="Times New Roman" w:cs="Times New Roman"/>
                <w:sz w:val="20"/>
                <w:szCs w:val="20"/>
              </w:rPr>
            </w:pPr>
          </w:p>
        </w:tc>
        <w:tc>
          <w:tcPr>
            <w:tcW w:w="583" w:type="dxa"/>
            <w:tcBorders>
              <w:top w:val="nil"/>
              <w:left w:val="nil"/>
              <w:bottom w:val="single" w:sz="4" w:space="0" w:color="auto"/>
              <w:right w:val="nil"/>
            </w:tcBorders>
            <w:shd w:val="clear" w:color="auto" w:fill="auto"/>
            <w:noWrap/>
            <w:vAlign w:val="bottom"/>
            <w:hideMark/>
          </w:tcPr>
          <w:p w14:paraId="6E2D4361" w14:textId="77777777" w:rsidR="00CC1305" w:rsidRPr="00E652B9" w:rsidRDefault="00CC1305" w:rsidP="00964E0C">
            <w:pPr>
              <w:spacing w:after="0" w:line="240" w:lineRule="auto"/>
              <w:rPr>
                <w:rFonts w:ascii="Times New Roman" w:eastAsia="Times New Roman" w:hAnsi="Times New Roman" w:cs="Times New Roman"/>
                <w:sz w:val="20"/>
                <w:szCs w:val="20"/>
              </w:rPr>
            </w:pPr>
          </w:p>
        </w:tc>
        <w:tc>
          <w:tcPr>
            <w:tcW w:w="1492" w:type="dxa"/>
            <w:tcBorders>
              <w:top w:val="nil"/>
              <w:left w:val="nil"/>
              <w:bottom w:val="single" w:sz="4" w:space="0" w:color="auto"/>
              <w:right w:val="nil"/>
            </w:tcBorders>
            <w:shd w:val="clear" w:color="auto" w:fill="auto"/>
            <w:noWrap/>
            <w:vAlign w:val="bottom"/>
            <w:hideMark/>
          </w:tcPr>
          <w:p w14:paraId="597ED713" w14:textId="77777777" w:rsidR="00CC1305" w:rsidRPr="00E652B9" w:rsidRDefault="00CC1305" w:rsidP="00964E0C">
            <w:pPr>
              <w:spacing w:after="0" w:line="240" w:lineRule="auto"/>
              <w:rPr>
                <w:rFonts w:ascii="Times New Roman" w:eastAsia="Times New Roman" w:hAnsi="Times New Roman" w:cs="Times New Roman"/>
                <w:sz w:val="20"/>
                <w:szCs w:val="20"/>
              </w:rPr>
            </w:pPr>
          </w:p>
        </w:tc>
      </w:tr>
      <w:tr w:rsidR="00CC1305" w:rsidRPr="00E652B9" w14:paraId="7D807854" w14:textId="77777777" w:rsidTr="00FA37B9">
        <w:trPr>
          <w:trHeight w:val="334"/>
        </w:trPr>
        <w:tc>
          <w:tcPr>
            <w:tcW w:w="213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17193E02"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nil"/>
              <w:bottom w:val="nil"/>
              <w:right w:val="single" w:sz="4" w:space="0" w:color="auto"/>
            </w:tcBorders>
            <w:shd w:val="clear" w:color="000000" w:fill="FFFFFF"/>
            <w:vAlign w:val="bottom"/>
            <w:hideMark/>
          </w:tcPr>
          <w:p w14:paraId="3E6C9065"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38F9"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325290D5"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8B1632"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06DF3557"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DEE6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CC1305" w:rsidRPr="00E652B9" w14:paraId="3104ED92" w14:textId="77777777" w:rsidTr="00FA37B9">
        <w:trPr>
          <w:trHeight w:val="334"/>
        </w:trPr>
        <w:tc>
          <w:tcPr>
            <w:tcW w:w="2139" w:type="dxa"/>
            <w:gridSpan w:val="2"/>
            <w:vMerge/>
            <w:tcBorders>
              <w:top w:val="single" w:sz="8" w:space="0" w:color="auto"/>
              <w:left w:val="single" w:sz="8" w:space="0" w:color="auto"/>
              <w:bottom w:val="single" w:sz="4" w:space="0" w:color="000000"/>
              <w:right w:val="single" w:sz="8" w:space="0" w:color="000000"/>
            </w:tcBorders>
            <w:vAlign w:val="center"/>
            <w:hideMark/>
          </w:tcPr>
          <w:p w14:paraId="44951937"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nil"/>
              <w:bottom w:val="nil"/>
              <w:right w:val="single" w:sz="4" w:space="0" w:color="auto"/>
            </w:tcBorders>
            <w:shd w:val="clear" w:color="000000" w:fill="FFFFFF"/>
            <w:vAlign w:val="bottom"/>
            <w:hideMark/>
          </w:tcPr>
          <w:p w14:paraId="26F51FA2"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24CB5CB9"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28B0FB00"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289A0804"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38325333"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7DAEABE2" w14:textId="77777777" w:rsidR="00CC1305" w:rsidRPr="00E652B9" w:rsidRDefault="00CC1305" w:rsidP="00964E0C">
            <w:pPr>
              <w:spacing w:after="0" w:line="240" w:lineRule="auto"/>
              <w:rPr>
                <w:rFonts w:ascii="Arial Narrow" w:eastAsia="Times New Roman" w:hAnsi="Arial Narrow" w:cs="Calibri"/>
                <w:sz w:val="20"/>
                <w:szCs w:val="20"/>
              </w:rPr>
            </w:pPr>
          </w:p>
        </w:tc>
      </w:tr>
      <w:tr w:rsidR="00FA37B9" w:rsidRPr="00E652B9" w14:paraId="26622647" w14:textId="77777777" w:rsidTr="00FA37B9">
        <w:trPr>
          <w:trHeight w:val="222"/>
        </w:trPr>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251AC63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nil"/>
              <w:left w:val="nil"/>
              <w:bottom w:val="single" w:sz="4" w:space="0" w:color="auto"/>
              <w:right w:val="single" w:sz="8" w:space="0" w:color="auto"/>
            </w:tcBorders>
            <w:shd w:val="clear" w:color="000000" w:fill="FFFFFF"/>
            <w:noWrap/>
            <w:vAlign w:val="bottom"/>
            <w:hideMark/>
          </w:tcPr>
          <w:p w14:paraId="0F3407F3"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nil"/>
              <w:bottom w:val="nil"/>
              <w:right w:val="nil"/>
            </w:tcBorders>
            <w:shd w:val="clear" w:color="000000" w:fill="FFFFFF"/>
            <w:noWrap/>
            <w:vAlign w:val="bottom"/>
            <w:hideMark/>
          </w:tcPr>
          <w:p w14:paraId="5A21BD6F"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5B6D2217"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single" w:sz="4" w:space="0" w:color="auto"/>
              <w:left w:val="nil"/>
              <w:bottom w:val="single" w:sz="4" w:space="0" w:color="auto"/>
              <w:right w:val="single" w:sz="4" w:space="0" w:color="auto"/>
            </w:tcBorders>
            <w:shd w:val="clear" w:color="000000" w:fill="FFFFFF"/>
            <w:noWrap/>
            <w:vAlign w:val="bottom"/>
            <w:hideMark/>
          </w:tcPr>
          <w:p w14:paraId="04C1B33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1605C756"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76BCED1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48E10DD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7CDD7DDF"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5832C2C1"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2E6651F0"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FA37B9" w:rsidRPr="00E652B9" w14:paraId="082FAF2D"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hideMark/>
          </w:tcPr>
          <w:p w14:paraId="1E632D37"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nil"/>
              <w:left w:val="nil"/>
              <w:bottom w:val="single" w:sz="8" w:space="0" w:color="auto"/>
              <w:right w:val="single" w:sz="8" w:space="0" w:color="auto"/>
            </w:tcBorders>
            <w:shd w:val="clear" w:color="000000" w:fill="FFFFFF"/>
            <w:noWrap/>
            <w:vAlign w:val="bottom"/>
            <w:hideMark/>
          </w:tcPr>
          <w:p w14:paraId="5DCA4C07"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nil"/>
              <w:bottom w:val="nil"/>
              <w:right w:val="nil"/>
            </w:tcBorders>
            <w:shd w:val="clear" w:color="000000" w:fill="FFFFFF"/>
            <w:noWrap/>
            <w:vAlign w:val="bottom"/>
            <w:hideMark/>
          </w:tcPr>
          <w:p w14:paraId="34D39976"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single" w:sz="8" w:space="0" w:color="auto"/>
              <w:bottom w:val="single" w:sz="8" w:space="0" w:color="auto"/>
              <w:right w:val="single" w:sz="4" w:space="0" w:color="auto"/>
            </w:tcBorders>
            <w:shd w:val="clear" w:color="000000" w:fill="FFFFFF"/>
            <w:noWrap/>
            <w:vAlign w:val="bottom"/>
            <w:hideMark/>
          </w:tcPr>
          <w:p w14:paraId="34B31371"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DAC24"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22C1D5F8"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013A4C5C"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020E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184B9365"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26623544"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A229F0"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FA37B9" w:rsidRPr="00E652B9" w14:paraId="4BDF21F0" w14:textId="77777777" w:rsidTr="00FA37B9">
        <w:trPr>
          <w:trHeight w:val="121"/>
        </w:trPr>
        <w:tc>
          <w:tcPr>
            <w:tcW w:w="600" w:type="dxa"/>
            <w:tcBorders>
              <w:top w:val="nil"/>
              <w:left w:val="nil"/>
              <w:bottom w:val="nil"/>
              <w:right w:val="nil"/>
            </w:tcBorders>
            <w:shd w:val="clear" w:color="000000" w:fill="FFFFFF"/>
            <w:noWrap/>
            <w:vAlign w:val="bottom"/>
            <w:hideMark/>
          </w:tcPr>
          <w:p w14:paraId="285FF80D"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04BBCA61"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334F972F"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single" w:sz="4" w:space="0" w:color="auto"/>
              <w:right w:val="nil"/>
            </w:tcBorders>
            <w:shd w:val="clear" w:color="000000" w:fill="FFFFFF"/>
            <w:noWrap/>
            <w:vAlign w:val="bottom"/>
            <w:hideMark/>
          </w:tcPr>
          <w:p w14:paraId="0F67C127"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single" w:sz="4" w:space="0" w:color="auto"/>
              <w:left w:val="nil"/>
              <w:bottom w:val="single" w:sz="4" w:space="0" w:color="auto"/>
              <w:right w:val="nil"/>
            </w:tcBorders>
            <w:shd w:val="clear" w:color="000000" w:fill="FFFFFF"/>
            <w:noWrap/>
            <w:vAlign w:val="bottom"/>
            <w:hideMark/>
          </w:tcPr>
          <w:p w14:paraId="1A69B38C"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6419D0CB"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4D6BF684"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41DD045D"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56FD3887"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4B6E7D97"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68D4EEEE"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CC1305" w:rsidRPr="00E652B9" w14:paraId="783301F9" w14:textId="77777777" w:rsidTr="00FA37B9">
        <w:trPr>
          <w:trHeight w:val="334"/>
        </w:trPr>
        <w:tc>
          <w:tcPr>
            <w:tcW w:w="213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4A25C93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nil"/>
              <w:bottom w:val="nil"/>
              <w:right w:val="single" w:sz="4" w:space="0" w:color="auto"/>
            </w:tcBorders>
            <w:shd w:val="clear" w:color="000000" w:fill="FFFFFF"/>
            <w:vAlign w:val="bottom"/>
            <w:hideMark/>
          </w:tcPr>
          <w:p w14:paraId="26A5BC7E"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D025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2290ACC3"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07BCD"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7BDA1B78"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5CCD0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CC1305" w:rsidRPr="00E652B9" w14:paraId="336A9735" w14:textId="77777777" w:rsidTr="00FA37B9">
        <w:trPr>
          <w:trHeight w:val="334"/>
        </w:trPr>
        <w:tc>
          <w:tcPr>
            <w:tcW w:w="2139" w:type="dxa"/>
            <w:gridSpan w:val="2"/>
            <w:vMerge/>
            <w:tcBorders>
              <w:top w:val="single" w:sz="8" w:space="0" w:color="auto"/>
              <w:left w:val="single" w:sz="8" w:space="0" w:color="auto"/>
              <w:bottom w:val="single" w:sz="4" w:space="0" w:color="000000"/>
              <w:right w:val="single" w:sz="8" w:space="0" w:color="000000"/>
            </w:tcBorders>
            <w:vAlign w:val="center"/>
            <w:hideMark/>
          </w:tcPr>
          <w:p w14:paraId="57DFABB6"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nil"/>
              <w:bottom w:val="nil"/>
              <w:right w:val="single" w:sz="4" w:space="0" w:color="auto"/>
            </w:tcBorders>
            <w:shd w:val="clear" w:color="000000" w:fill="FFFFFF"/>
            <w:vAlign w:val="bottom"/>
            <w:hideMark/>
          </w:tcPr>
          <w:p w14:paraId="3ACB4181"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229CCA48"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7408EC84"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15668548"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1913E26A"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2AE1CC62" w14:textId="77777777" w:rsidR="00CC1305" w:rsidRPr="00E652B9" w:rsidRDefault="00CC1305" w:rsidP="00964E0C">
            <w:pPr>
              <w:spacing w:after="0" w:line="240" w:lineRule="auto"/>
              <w:rPr>
                <w:rFonts w:ascii="Arial Narrow" w:eastAsia="Times New Roman" w:hAnsi="Arial Narrow" w:cs="Calibri"/>
                <w:sz w:val="20"/>
                <w:szCs w:val="20"/>
              </w:rPr>
            </w:pPr>
          </w:p>
        </w:tc>
      </w:tr>
      <w:tr w:rsidR="00FA37B9" w:rsidRPr="00E652B9" w14:paraId="1A5032DA" w14:textId="77777777" w:rsidTr="00FA37B9">
        <w:trPr>
          <w:trHeight w:val="222"/>
        </w:trPr>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1B378A4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nil"/>
              <w:left w:val="nil"/>
              <w:bottom w:val="single" w:sz="4" w:space="0" w:color="auto"/>
              <w:right w:val="single" w:sz="8" w:space="0" w:color="auto"/>
            </w:tcBorders>
            <w:shd w:val="clear" w:color="000000" w:fill="FFFFFF"/>
            <w:noWrap/>
            <w:vAlign w:val="bottom"/>
            <w:hideMark/>
          </w:tcPr>
          <w:p w14:paraId="3CC1485F"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nil"/>
              <w:bottom w:val="nil"/>
              <w:right w:val="nil"/>
            </w:tcBorders>
            <w:shd w:val="clear" w:color="000000" w:fill="FFFFFF"/>
            <w:noWrap/>
            <w:vAlign w:val="bottom"/>
            <w:hideMark/>
          </w:tcPr>
          <w:p w14:paraId="5E023848"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1635FED8"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single" w:sz="4" w:space="0" w:color="auto"/>
              <w:left w:val="nil"/>
              <w:bottom w:val="single" w:sz="4" w:space="0" w:color="auto"/>
              <w:right w:val="single" w:sz="4" w:space="0" w:color="auto"/>
            </w:tcBorders>
            <w:shd w:val="clear" w:color="000000" w:fill="FFFFFF"/>
            <w:noWrap/>
            <w:vAlign w:val="bottom"/>
            <w:hideMark/>
          </w:tcPr>
          <w:p w14:paraId="307E7265"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7DF762EE"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169B474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5E0A9B0D"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57EB3244"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74F42DC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568DD5C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FA37B9" w:rsidRPr="00E652B9" w14:paraId="18D872CC"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hideMark/>
          </w:tcPr>
          <w:p w14:paraId="11BBA812"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nil"/>
              <w:left w:val="nil"/>
              <w:bottom w:val="single" w:sz="8" w:space="0" w:color="auto"/>
              <w:right w:val="single" w:sz="8" w:space="0" w:color="auto"/>
            </w:tcBorders>
            <w:shd w:val="clear" w:color="000000" w:fill="FFFFFF"/>
            <w:noWrap/>
            <w:vAlign w:val="bottom"/>
            <w:hideMark/>
          </w:tcPr>
          <w:p w14:paraId="672B69F7"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nil"/>
              <w:bottom w:val="nil"/>
              <w:right w:val="nil"/>
            </w:tcBorders>
            <w:shd w:val="clear" w:color="000000" w:fill="FFFFFF"/>
            <w:noWrap/>
            <w:vAlign w:val="bottom"/>
            <w:hideMark/>
          </w:tcPr>
          <w:p w14:paraId="078D281D"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single" w:sz="8" w:space="0" w:color="auto"/>
              <w:bottom w:val="single" w:sz="8" w:space="0" w:color="auto"/>
              <w:right w:val="single" w:sz="4" w:space="0" w:color="auto"/>
            </w:tcBorders>
            <w:shd w:val="clear" w:color="000000" w:fill="FFFFFF"/>
            <w:noWrap/>
            <w:vAlign w:val="bottom"/>
            <w:hideMark/>
          </w:tcPr>
          <w:p w14:paraId="4D488BEB"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2C96B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109F4E0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4A81A1D6"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2A5E2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766B5FC6"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10462C10"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52279"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FA37B9" w:rsidRPr="00E652B9" w14:paraId="1E9BEFFE" w14:textId="77777777" w:rsidTr="00FA37B9">
        <w:trPr>
          <w:trHeight w:val="121"/>
        </w:trPr>
        <w:tc>
          <w:tcPr>
            <w:tcW w:w="600" w:type="dxa"/>
            <w:tcBorders>
              <w:top w:val="nil"/>
              <w:left w:val="nil"/>
              <w:bottom w:val="nil"/>
              <w:right w:val="nil"/>
            </w:tcBorders>
            <w:shd w:val="clear" w:color="000000" w:fill="FFFFFF"/>
            <w:noWrap/>
            <w:vAlign w:val="bottom"/>
            <w:hideMark/>
          </w:tcPr>
          <w:p w14:paraId="42B8B2E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42B35979"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757C5AD5"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single" w:sz="4" w:space="0" w:color="auto"/>
              <w:right w:val="nil"/>
            </w:tcBorders>
            <w:shd w:val="clear" w:color="000000" w:fill="FFFFFF"/>
            <w:noWrap/>
            <w:vAlign w:val="bottom"/>
            <w:hideMark/>
          </w:tcPr>
          <w:p w14:paraId="3EB5A27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single" w:sz="4" w:space="0" w:color="auto"/>
              <w:left w:val="nil"/>
              <w:bottom w:val="single" w:sz="4" w:space="0" w:color="auto"/>
              <w:right w:val="nil"/>
            </w:tcBorders>
            <w:shd w:val="clear" w:color="000000" w:fill="FFFFFF"/>
            <w:noWrap/>
            <w:vAlign w:val="bottom"/>
            <w:hideMark/>
          </w:tcPr>
          <w:p w14:paraId="59260665"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22D02AC2"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270514B1"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08F79755"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1D7540DE"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364645D6"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40F1FDA1"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CC1305" w:rsidRPr="00E652B9" w14:paraId="39ABF747" w14:textId="77777777" w:rsidTr="00FA37B9">
        <w:trPr>
          <w:trHeight w:val="334"/>
        </w:trPr>
        <w:tc>
          <w:tcPr>
            <w:tcW w:w="213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5F52A954"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nil"/>
              <w:bottom w:val="nil"/>
              <w:right w:val="single" w:sz="4" w:space="0" w:color="auto"/>
            </w:tcBorders>
            <w:shd w:val="clear" w:color="000000" w:fill="FFFFFF"/>
            <w:vAlign w:val="center"/>
            <w:hideMark/>
          </w:tcPr>
          <w:p w14:paraId="0136F55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3E82"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center"/>
            <w:hideMark/>
          </w:tcPr>
          <w:p w14:paraId="2ABDDFA4"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95076"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center"/>
            <w:hideMark/>
          </w:tcPr>
          <w:p w14:paraId="1ED091B4"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2657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CC1305" w:rsidRPr="00E652B9" w14:paraId="79B0827F" w14:textId="77777777" w:rsidTr="00FA37B9">
        <w:trPr>
          <w:trHeight w:val="334"/>
        </w:trPr>
        <w:tc>
          <w:tcPr>
            <w:tcW w:w="2139" w:type="dxa"/>
            <w:gridSpan w:val="2"/>
            <w:vMerge/>
            <w:tcBorders>
              <w:top w:val="single" w:sz="8" w:space="0" w:color="auto"/>
              <w:left w:val="single" w:sz="8" w:space="0" w:color="auto"/>
              <w:bottom w:val="single" w:sz="4" w:space="0" w:color="000000"/>
              <w:right w:val="single" w:sz="8" w:space="0" w:color="000000"/>
            </w:tcBorders>
            <w:vAlign w:val="center"/>
            <w:hideMark/>
          </w:tcPr>
          <w:p w14:paraId="153A1F3C"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nil"/>
              <w:bottom w:val="nil"/>
              <w:right w:val="single" w:sz="4" w:space="0" w:color="auto"/>
            </w:tcBorders>
            <w:shd w:val="clear" w:color="000000" w:fill="FFFFFF"/>
            <w:vAlign w:val="center"/>
            <w:hideMark/>
          </w:tcPr>
          <w:p w14:paraId="71CCFC5D"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5FFA6522"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center"/>
            <w:hideMark/>
          </w:tcPr>
          <w:p w14:paraId="2406B22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2FEE469C"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center"/>
            <w:hideMark/>
          </w:tcPr>
          <w:p w14:paraId="6317957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1ACE5C1D" w14:textId="77777777" w:rsidR="00CC1305" w:rsidRPr="00E652B9" w:rsidRDefault="00CC1305" w:rsidP="00964E0C">
            <w:pPr>
              <w:spacing w:after="0" w:line="240" w:lineRule="auto"/>
              <w:rPr>
                <w:rFonts w:ascii="Arial Narrow" w:eastAsia="Times New Roman" w:hAnsi="Arial Narrow" w:cs="Calibri"/>
                <w:sz w:val="20"/>
                <w:szCs w:val="20"/>
              </w:rPr>
            </w:pPr>
          </w:p>
        </w:tc>
      </w:tr>
      <w:tr w:rsidR="00FA37B9" w:rsidRPr="00E652B9" w14:paraId="4C68D014" w14:textId="77777777" w:rsidTr="00FA37B9">
        <w:trPr>
          <w:trHeight w:val="222"/>
        </w:trPr>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038B4AA9"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nil"/>
              <w:left w:val="nil"/>
              <w:bottom w:val="single" w:sz="4" w:space="0" w:color="auto"/>
              <w:right w:val="single" w:sz="8" w:space="0" w:color="auto"/>
            </w:tcBorders>
            <w:shd w:val="clear" w:color="000000" w:fill="FFFFFF"/>
            <w:noWrap/>
            <w:vAlign w:val="bottom"/>
            <w:hideMark/>
          </w:tcPr>
          <w:p w14:paraId="11BBE713"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nil"/>
              <w:bottom w:val="nil"/>
              <w:right w:val="nil"/>
            </w:tcBorders>
            <w:shd w:val="clear" w:color="000000" w:fill="FFFFFF"/>
            <w:noWrap/>
            <w:vAlign w:val="bottom"/>
            <w:hideMark/>
          </w:tcPr>
          <w:p w14:paraId="709C87C9"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40121997"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single" w:sz="4" w:space="0" w:color="auto"/>
              <w:left w:val="nil"/>
              <w:bottom w:val="single" w:sz="4" w:space="0" w:color="auto"/>
              <w:right w:val="single" w:sz="4" w:space="0" w:color="auto"/>
            </w:tcBorders>
            <w:shd w:val="clear" w:color="000000" w:fill="FFFFFF"/>
            <w:noWrap/>
            <w:vAlign w:val="bottom"/>
            <w:hideMark/>
          </w:tcPr>
          <w:p w14:paraId="116C7B2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09BDD4C6"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52987397"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3D974285"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6EDFB9E9"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17EC186F"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5772064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FA37B9" w:rsidRPr="00E652B9" w14:paraId="6D89FF8B"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hideMark/>
          </w:tcPr>
          <w:p w14:paraId="6C035EC3"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nil"/>
              <w:left w:val="nil"/>
              <w:bottom w:val="single" w:sz="8" w:space="0" w:color="auto"/>
              <w:right w:val="single" w:sz="8" w:space="0" w:color="auto"/>
            </w:tcBorders>
            <w:shd w:val="clear" w:color="000000" w:fill="FFFFFF"/>
            <w:noWrap/>
            <w:vAlign w:val="bottom"/>
            <w:hideMark/>
          </w:tcPr>
          <w:p w14:paraId="58575454"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nil"/>
              <w:bottom w:val="nil"/>
              <w:right w:val="nil"/>
            </w:tcBorders>
            <w:shd w:val="clear" w:color="000000" w:fill="FFFFFF"/>
            <w:noWrap/>
            <w:vAlign w:val="bottom"/>
            <w:hideMark/>
          </w:tcPr>
          <w:p w14:paraId="294AED2A" w14:textId="77777777" w:rsidR="00CC1305" w:rsidRPr="00E652B9" w:rsidRDefault="00CC1305" w:rsidP="00964E0C">
            <w:pPr>
              <w:spacing w:after="0" w:line="240" w:lineRule="auto"/>
              <w:rPr>
                <w:rFonts w:ascii="Arial Narrow" w:eastAsia="Times New Roman" w:hAnsi="Arial Narrow" w:cs="Calibri"/>
                <w:b/>
                <w:bCs/>
                <w:color w:val="C00000"/>
                <w:sz w:val="20"/>
                <w:szCs w:val="20"/>
              </w:rPr>
            </w:pPr>
            <w:r w:rsidRPr="00E652B9">
              <w:rPr>
                <w:rFonts w:ascii="Arial Narrow" w:eastAsia="Times New Roman" w:hAnsi="Arial Narrow" w:cs="Calibri"/>
                <w:b/>
                <w:bCs/>
                <w:color w:val="C00000"/>
                <w:sz w:val="20"/>
                <w:szCs w:val="20"/>
              </w:rPr>
              <w:t> </w:t>
            </w:r>
          </w:p>
        </w:tc>
        <w:tc>
          <w:tcPr>
            <w:tcW w:w="600" w:type="dxa"/>
            <w:tcBorders>
              <w:top w:val="nil"/>
              <w:left w:val="single" w:sz="8" w:space="0" w:color="auto"/>
              <w:bottom w:val="single" w:sz="8" w:space="0" w:color="auto"/>
              <w:right w:val="single" w:sz="4" w:space="0" w:color="auto"/>
            </w:tcBorders>
            <w:shd w:val="clear" w:color="000000" w:fill="FFFFFF"/>
            <w:noWrap/>
            <w:vAlign w:val="bottom"/>
            <w:hideMark/>
          </w:tcPr>
          <w:p w14:paraId="3A792525"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92E1D2"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21EE05E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4365A691"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3EA3C"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6A2DC64D"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791D7540"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80D0F"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FA37B9" w:rsidRPr="00E652B9" w14:paraId="5C3C4101" w14:textId="77777777" w:rsidTr="00FA37B9">
        <w:trPr>
          <w:trHeight w:val="133"/>
        </w:trPr>
        <w:tc>
          <w:tcPr>
            <w:tcW w:w="600" w:type="dxa"/>
            <w:tcBorders>
              <w:top w:val="nil"/>
              <w:left w:val="nil"/>
              <w:bottom w:val="nil"/>
              <w:right w:val="nil"/>
            </w:tcBorders>
            <w:shd w:val="clear" w:color="000000" w:fill="FFFFFF"/>
            <w:noWrap/>
            <w:vAlign w:val="bottom"/>
            <w:hideMark/>
          </w:tcPr>
          <w:p w14:paraId="621D648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1CA600E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277CAB48"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nil"/>
              <w:right w:val="nil"/>
            </w:tcBorders>
            <w:shd w:val="clear" w:color="000000" w:fill="FFFFFF"/>
            <w:noWrap/>
            <w:vAlign w:val="bottom"/>
            <w:hideMark/>
          </w:tcPr>
          <w:p w14:paraId="74C3A013"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single" w:sz="4" w:space="0" w:color="auto"/>
              <w:left w:val="nil"/>
              <w:bottom w:val="nil"/>
              <w:right w:val="nil"/>
            </w:tcBorders>
            <w:shd w:val="clear" w:color="000000" w:fill="FFFFFF"/>
            <w:noWrap/>
            <w:vAlign w:val="bottom"/>
            <w:hideMark/>
          </w:tcPr>
          <w:p w14:paraId="0FE0FE9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4593290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nil"/>
              <w:right w:val="nil"/>
            </w:tcBorders>
            <w:shd w:val="clear" w:color="000000" w:fill="FFFFFF"/>
            <w:noWrap/>
            <w:vAlign w:val="bottom"/>
            <w:hideMark/>
          </w:tcPr>
          <w:p w14:paraId="399A4418"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nil"/>
              <w:right w:val="nil"/>
            </w:tcBorders>
            <w:shd w:val="clear" w:color="000000" w:fill="FFFFFF"/>
            <w:noWrap/>
            <w:vAlign w:val="bottom"/>
            <w:hideMark/>
          </w:tcPr>
          <w:p w14:paraId="6E330FED"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37F6F4AE"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nil"/>
              <w:right w:val="nil"/>
            </w:tcBorders>
            <w:shd w:val="clear" w:color="000000" w:fill="FFFFFF"/>
            <w:noWrap/>
            <w:vAlign w:val="bottom"/>
            <w:hideMark/>
          </w:tcPr>
          <w:p w14:paraId="18157B2C"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nil"/>
              <w:right w:val="nil"/>
            </w:tcBorders>
            <w:shd w:val="clear" w:color="000000" w:fill="FFFFFF"/>
            <w:noWrap/>
            <w:vAlign w:val="bottom"/>
            <w:hideMark/>
          </w:tcPr>
          <w:p w14:paraId="0B231729"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bl>
    <w:p w14:paraId="7C8CD8A1" w14:textId="77777777" w:rsidR="00CC1305" w:rsidRDefault="00CC1305" w:rsidP="00CC1305">
      <w:pPr>
        <w:jc w:val="both"/>
        <w:rPr>
          <w:rFonts w:ascii="Arial" w:hAnsi="Arial" w:cs="Arial"/>
          <w:b/>
        </w:rPr>
        <w:sectPr w:rsidR="00CC1305" w:rsidSect="00CF66B9">
          <w:pgSz w:w="20160" w:h="12240" w:orient="landscape" w:code="5"/>
          <w:pgMar w:top="1701" w:right="1418" w:bottom="1701" w:left="1418" w:header="709" w:footer="709" w:gutter="0"/>
          <w:cols w:space="708"/>
          <w:docGrid w:linePitch="360"/>
        </w:sectPr>
      </w:pPr>
    </w:p>
    <w:p w14:paraId="6C019C5D" w14:textId="7916D8EC" w:rsidR="00CC1305" w:rsidRDefault="00CC1305" w:rsidP="00CC1305">
      <w:pPr>
        <w:jc w:val="both"/>
        <w:rPr>
          <w:rFonts w:ascii="Arial" w:hAnsi="Arial" w:cs="Arial"/>
          <w:b/>
        </w:rPr>
      </w:pPr>
    </w:p>
    <w:p w14:paraId="2B9A65C5" w14:textId="77777777" w:rsidR="004A30C0" w:rsidRPr="004A30C0" w:rsidRDefault="00CC1305" w:rsidP="004A30C0">
      <w:pPr>
        <w:pStyle w:val="Prrafodelista"/>
        <w:numPr>
          <w:ilvl w:val="0"/>
          <w:numId w:val="1"/>
        </w:numPr>
        <w:jc w:val="both"/>
        <w:rPr>
          <w:rFonts w:ascii="Arial Narrow" w:hAnsi="Arial Narrow" w:cs="Arial"/>
          <w:b/>
          <w:sz w:val="24"/>
          <w:szCs w:val="24"/>
        </w:rPr>
      </w:pPr>
      <w:r w:rsidRPr="0B6120E3">
        <w:rPr>
          <w:rFonts w:ascii="Arial Narrow" w:hAnsi="Arial Narrow" w:cs="Arial"/>
          <w:b/>
          <w:bCs/>
          <w:sz w:val="24"/>
          <w:szCs w:val="24"/>
        </w:rPr>
        <w:t>ANEXOS</w:t>
      </w:r>
    </w:p>
    <w:p w14:paraId="0AFB2FB7" w14:textId="5D3EFDF9" w:rsidR="004A30C0" w:rsidRPr="004A30C0" w:rsidRDefault="004A30C0" w:rsidP="004A30C0">
      <w:pPr>
        <w:ind w:left="360"/>
        <w:jc w:val="both"/>
        <w:rPr>
          <w:rFonts w:ascii="Arial Narrow" w:hAnsi="Arial Narrow" w:cs="Arial"/>
          <w:b/>
          <w:sz w:val="24"/>
          <w:szCs w:val="24"/>
        </w:rPr>
      </w:pPr>
      <w:r w:rsidRPr="004A30C0">
        <w:rPr>
          <w:rFonts w:ascii="Arial Narrow" w:hAnsi="Arial Narrow" w:cs="Arial"/>
          <w:b/>
          <w:u w:val="single"/>
        </w:rPr>
        <w:t>Ajuste Mayor:</w:t>
      </w:r>
    </w:p>
    <w:p w14:paraId="24C72E2B" w14:textId="649F884E" w:rsidR="004A30C0" w:rsidRPr="004A30C0" w:rsidRDefault="004A30C0" w:rsidP="004A30C0">
      <w:pPr>
        <w:pStyle w:val="Prrafodelista"/>
        <w:numPr>
          <w:ilvl w:val="0"/>
          <w:numId w:val="16"/>
        </w:numPr>
        <w:spacing w:after="0"/>
        <w:jc w:val="both"/>
        <w:rPr>
          <w:rFonts w:ascii="Arial Narrow" w:hAnsi="Arial Narrow" w:cs="Arial"/>
          <w:i/>
        </w:rPr>
      </w:pPr>
      <w:r w:rsidRPr="004A30C0">
        <w:rPr>
          <w:rFonts w:ascii="Arial Narrow" w:hAnsi="Arial Narrow" w:cs="Arial"/>
        </w:rPr>
        <w:t>Informes diagnósticos</w:t>
      </w:r>
      <w:r>
        <w:rPr>
          <w:rFonts w:ascii="Arial Narrow" w:hAnsi="Arial Narrow" w:cs="Arial"/>
        </w:rPr>
        <w:t xml:space="preserve"> (</w:t>
      </w:r>
      <w:r w:rsidRPr="004A30C0">
        <w:rPr>
          <w:rFonts w:ascii="Arial Narrow" w:hAnsi="Arial Narrow" w:cs="Arial"/>
          <w:i/>
        </w:rPr>
        <w:t>encuestas, entrevistas, focus group, informe benchmarking, etc.)</w:t>
      </w:r>
    </w:p>
    <w:p w14:paraId="483D7A7E" w14:textId="38FB100F"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Plan de estudios antiguo</w:t>
      </w:r>
      <w:r>
        <w:rPr>
          <w:rFonts w:ascii="Arial Narrow" w:eastAsia="Times New Roman" w:hAnsi="Arial Narrow" w:cs="Calibri"/>
          <w:color w:val="000000"/>
        </w:rPr>
        <w:t>.</w:t>
      </w:r>
    </w:p>
    <w:p w14:paraId="2DEB8602" w14:textId="12A3EA44"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Plan de estudios actualizado</w:t>
      </w:r>
      <w:r>
        <w:rPr>
          <w:rFonts w:ascii="Arial Narrow" w:eastAsia="Times New Roman" w:hAnsi="Arial Narrow" w:cs="Calibri"/>
          <w:color w:val="000000"/>
        </w:rPr>
        <w:t>.</w:t>
      </w:r>
    </w:p>
    <w:p w14:paraId="3F80B492" w14:textId="355EEBE0"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 xml:space="preserve">Matriz de tributación/coherencia </w:t>
      </w:r>
      <w:r>
        <w:rPr>
          <w:rFonts w:ascii="Arial Narrow" w:eastAsia="Times New Roman" w:hAnsi="Arial Narrow" w:cs="Calibri"/>
          <w:color w:val="000000"/>
        </w:rPr>
        <w:t>antigua.</w:t>
      </w:r>
    </w:p>
    <w:p w14:paraId="4EFF99B2" w14:textId="158BBA8F"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Matriz de tributación/coherencia actualizada</w:t>
      </w:r>
      <w:r>
        <w:rPr>
          <w:rFonts w:ascii="Arial Narrow" w:eastAsia="Times New Roman" w:hAnsi="Arial Narrow" w:cs="Calibri"/>
          <w:color w:val="000000"/>
        </w:rPr>
        <w:t>.</w:t>
      </w:r>
    </w:p>
    <w:p w14:paraId="3EB80E51" w14:textId="573CFAF1" w:rsid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Acta de aprobación del Consejo de Departamento.</w:t>
      </w:r>
    </w:p>
    <w:p w14:paraId="5B10B791" w14:textId="77777777" w:rsidR="004A30C0" w:rsidRDefault="004A30C0" w:rsidP="004A30C0">
      <w:pPr>
        <w:ind w:left="360"/>
        <w:jc w:val="both"/>
        <w:rPr>
          <w:rFonts w:ascii="Arial Narrow" w:hAnsi="Arial Narrow" w:cs="Arial"/>
          <w:b/>
          <w:u w:val="single"/>
        </w:rPr>
      </w:pPr>
    </w:p>
    <w:p w14:paraId="4E47EB4F" w14:textId="6A084A21" w:rsidR="004A30C0" w:rsidRPr="004A30C0" w:rsidRDefault="004A30C0" w:rsidP="004A30C0">
      <w:pPr>
        <w:ind w:left="360"/>
        <w:jc w:val="both"/>
        <w:rPr>
          <w:rFonts w:ascii="Arial Narrow" w:hAnsi="Arial Narrow" w:cs="Arial"/>
          <w:b/>
          <w:u w:val="single"/>
        </w:rPr>
      </w:pPr>
      <w:r w:rsidRPr="004A30C0">
        <w:rPr>
          <w:rFonts w:ascii="Arial Narrow" w:hAnsi="Arial Narrow" w:cs="Arial"/>
          <w:b/>
          <w:u w:val="single"/>
        </w:rPr>
        <w:t xml:space="preserve">Ajuste </w:t>
      </w:r>
      <w:r>
        <w:rPr>
          <w:rFonts w:ascii="Arial Narrow" w:hAnsi="Arial Narrow" w:cs="Arial"/>
          <w:b/>
          <w:u w:val="single"/>
        </w:rPr>
        <w:t>Menor</w:t>
      </w:r>
      <w:r w:rsidRPr="004A30C0">
        <w:rPr>
          <w:rFonts w:ascii="Arial Narrow" w:hAnsi="Arial Narrow" w:cs="Arial"/>
          <w:b/>
          <w:u w:val="single"/>
        </w:rPr>
        <w:t>:</w:t>
      </w:r>
    </w:p>
    <w:p w14:paraId="3CB06E3F" w14:textId="77777777"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 xml:space="preserve">Matriz de tributación/coherencia </w:t>
      </w:r>
      <w:r>
        <w:rPr>
          <w:rFonts w:ascii="Arial Narrow" w:eastAsia="Times New Roman" w:hAnsi="Arial Narrow" w:cs="Calibri"/>
          <w:color w:val="000000"/>
        </w:rPr>
        <w:t>antigua.</w:t>
      </w:r>
    </w:p>
    <w:p w14:paraId="57824871" w14:textId="77777777"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Matriz de tributación/coherencia actualizada</w:t>
      </w:r>
      <w:r>
        <w:rPr>
          <w:rFonts w:ascii="Arial Narrow" w:eastAsia="Times New Roman" w:hAnsi="Arial Narrow" w:cs="Calibri"/>
          <w:color w:val="000000"/>
        </w:rPr>
        <w:t>.</w:t>
      </w:r>
    </w:p>
    <w:p w14:paraId="3C2203EC" w14:textId="6B957B80" w:rsid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Pr>
          <w:rFonts w:ascii="Arial Narrow" w:eastAsia="Times New Roman" w:hAnsi="Arial Narrow" w:cs="Calibri"/>
          <w:color w:val="000000"/>
        </w:rPr>
        <w:t>Programas de asignaturas actualizados</w:t>
      </w:r>
    </w:p>
    <w:p w14:paraId="292A13D7" w14:textId="77777777" w:rsidR="004A30C0" w:rsidRPr="004A30C0" w:rsidRDefault="004A30C0" w:rsidP="004A30C0">
      <w:pPr>
        <w:ind w:left="360"/>
        <w:jc w:val="both"/>
        <w:rPr>
          <w:rFonts w:ascii="Arial Narrow" w:hAnsi="Arial Narrow" w:cs="Arial"/>
          <w:b/>
          <w:sz w:val="24"/>
          <w:szCs w:val="24"/>
        </w:rPr>
      </w:pPr>
    </w:p>
    <w:sectPr w:rsidR="004A30C0" w:rsidRPr="004A30C0" w:rsidSect="00CC1305">
      <w:pgSz w:w="12240" w:h="20160" w:code="5"/>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D1026F" w16cex:dateUtc="2024-05-22T2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E06F8" w14:textId="77777777" w:rsidR="0006456F" w:rsidRDefault="0006456F" w:rsidP="00DB19B8">
      <w:pPr>
        <w:spacing w:after="0" w:line="240" w:lineRule="auto"/>
      </w:pPr>
      <w:r>
        <w:separator/>
      </w:r>
    </w:p>
  </w:endnote>
  <w:endnote w:type="continuationSeparator" w:id="0">
    <w:p w14:paraId="132F0295" w14:textId="77777777" w:rsidR="0006456F" w:rsidRDefault="0006456F" w:rsidP="00DB19B8">
      <w:pPr>
        <w:spacing w:after="0" w:line="240" w:lineRule="auto"/>
      </w:pPr>
      <w:r>
        <w:continuationSeparator/>
      </w:r>
    </w:p>
  </w:endnote>
  <w:endnote w:type="continuationNotice" w:id="1">
    <w:p w14:paraId="6EB42D2C" w14:textId="77777777" w:rsidR="0006456F" w:rsidRDefault="00064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3321519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001F1B3" w14:textId="77777777" w:rsidR="00874522" w:rsidRDefault="00874522" w:rsidP="006F5B48">
            <w:pPr>
              <w:pStyle w:val="Piedepgina"/>
              <w:jc w:val="center"/>
              <w:rPr>
                <w:rFonts w:ascii="Arial" w:hAnsi="Arial" w:cs="Arial"/>
                <w:sz w:val="16"/>
                <w:szCs w:val="16"/>
              </w:rPr>
            </w:pPr>
          </w:p>
          <w:p w14:paraId="20788776" w14:textId="72DE2A19" w:rsidR="006F5B48" w:rsidRPr="00CC1305" w:rsidRDefault="006F5B48" w:rsidP="006F5B48">
            <w:pPr>
              <w:pStyle w:val="Piedepgina"/>
              <w:jc w:val="center"/>
              <w:rPr>
                <w:rFonts w:ascii="Arial Narrow" w:hAnsi="Arial Narrow" w:cs="Arial"/>
                <w:sz w:val="16"/>
                <w:szCs w:val="16"/>
                <w:lang w:val="es-ES"/>
              </w:rPr>
            </w:pPr>
            <w:r w:rsidRPr="00CC1305">
              <w:rPr>
                <w:rFonts w:ascii="Arial Narrow" w:hAnsi="Arial Narrow" w:cs="Arial"/>
                <w:sz w:val="16"/>
                <w:szCs w:val="16"/>
                <w:lang w:val="es-ES"/>
              </w:rPr>
              <w:t>Dirección de Enseñanza y Aprendizaje</w:t>
            </w:r>
          </w:p>
          <w:p w14:paraId="75864B8B" w14:textId="77777777" w:rsidR="006F5B48" w:rsidRPr="00CC1305" w:rsidRDefault="006F5B48" w:rsidP="006F5B48">
            <w:pPr>
              <w:pStyle w:val="Piedepgina"/>
              <w:jc w:val="center"/>
              <w:rPr>
                <w:rFonts w:ascii="Arial Narrow" w:hAnsi="Arial Narrow" w:cs="Arial"/>
                <w:sz w:val="16"/>
                <w:szCs w:val="16"/>
              </w:rPr>
            </w:pPr>
            <w:r w:rsidRPr="00CC1305">
              <w:rPr>
                <w:rFonts w:ascii="Arial Narrow" w:hAnsi="Arial Narrow" w:cs="Arial"/>
                <w:sz w:val="16"/>
                <w:szCs w:val="16"/>
              </w:rPr>
              <w:t>Vicerrectoría Académica</w:t>
            </w:r>
          </w:p>
          <w:p w14:paraId="0F1B0748" w14:textId="5ADBC583" w:rsidR="000112C2" w:rsidRPr="000112C2" w:rsidRDefault="006F5B48" w:rsidP="006F5B48">
            <w:pPr>
              <w:pStyle w:val="Piedepgina"/>
              <w:jc w:val="center"/>
              <w:rPr>
                <w:rFonts w:ascii="Arial" w:hAnsi="Arial" w:cs="Arial"/>
                <w:sz w:val="16"/>
                <w:szCs w:val="16"/>
              </w:rPr>
            </w:pPr>
            <w:r w:rsidRPr="00CC1305">
              <w:rPr>
                <w:rFonts w:ascii="Arial Narrow" w:hAnsi="Arial Narrow" w:cs="Arial"/>
                <w:sz w:val="16"/>
                <w:szCs w:val="16"/>
              </w:rPr>
              <w:t>Universidad Técnica Federico Santa María</w:t>
            </w:r>
          </w:p>
        </w:sdtContent>
      </w:sdt>
    </w:sdtContent>
  </w:sdt>
  <w:p w14:paraId="08D690F7" w14:textId="77777777" w:rsidR="00DB19B8" w:rsidRDefault="00DB19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1529" w14:textId="77777777" w:rsidR="0006456F" w:rsidRDefault="0006456F" w:rsidP="00DB19B8">
      <w:pPr>
        <w:spacing w:after="0" w:line="240" w:lineRule="auto"/>
      </w:pPr>
      <w:r>
        <w:separator/>
      </w:r>
    </w:p>
  </w:footnote>
  <w:footnote w:type="continuationSeparator" w:id="0">
    <w:p w14:paraId="724ADC09" w14:textId="77777777" w:rsidR="0006456F" w:rsidRDefault="0006456F" w:rsidP="00DB19B8">
      <w:pPr>
        <w:spacing w:after="0" w:line="240" w:lineRule="auto"/>
      </w:pPr>
      <w:r>
        <w:continuationSeparator/>
      </w:r>
    </w:p>
  </w:footnote>
  <w:footnote w:type="continuationNotice" w:id="1">
    <w:p w14:paraId="3434367F" w14:textId="77777777" w:rsidR="0006456F" w:rsidRDefault="0006456F">
      <w:pPr>
        <w:spacing w:after="0" w:line="240" w:lineRule="auto"/>
      </w:pPr>
    </w:p>
  </w:footnote>
  <w:footnote w:id="2">
    <w:p w14:paraId="2307375A" w14:textId="4AA8AB7A" w:rsidR="00874522" w:rsidRPr="00874522" w:rsidRDefault="00874522" w:rsidP="00874522">
      <w:pPr>
        <w:pStyle w:val="Textonotapie"/>
        <w:jc w:val="both"/>
        <w:rPr>
          <w:rFonts w:ascii="Arial Narrow" w:hAnsi="Arial Narrow"/>
          <w:lang w:val="es-ES"/>
        </w:rPr>
      </w:pPr>
      <w:r w:rsidRPr="004A30C0">
        <w:rPr>
          <w:rStyle w:val="Refdenotaalpie"/>
          <w:rFonts w:ascii="Arial Narrow" w:hAnsi="Arial Narrow"/>
        </w:rPr>
        <w:footnoteRef/>
      </w:r>
      <w:r w:rsidRPr="004A30C0">
        <w:rPr>
          <w:rFonts w:ascii="Arial Narrow" w:hAnsi="Arial Narrow"/>
        </w:rPr>
        <w:t xml:space="preserve"> Si el proceso de innovación curricular corresponde a un ajuste curricular mayor, en este sentido a una mejora y/o actualización del Plan de Estudios, incorporar la nueva malla curricular a implementar. En caso contrario, es decir un ajuste me</w:t>
      </w:r>
      <w:r w:rsidR="00F32ECD" w:rsidRPr="004A30C0">
        <w:rPr>
          <w:rFonts w:ascii="Arial Narrow" w:hAnsi="Arial Narrow"/>
        </w:rPr>
        <w:t>n</w:t>
      </w:r>
      <w:r w:rsidRPr="004A30C0">
        <w:rPr>
          <w:rFonts w:ascii="Arial Narrow" w:hAnsi="Arial Narrow"/>
        </w:rPr>
        <w:t xml:space="preserve">or, </w:t>
      </w:r>
      <w:r w:rsidR="004A30C0" w:rsidRPr="004A30C0">
        <w:rPr>
          <w:rFonts w:ascii="Arial Narrow" w:hAnsi="Arial Narrow"/>
        </w:rPr>
        <w:t xml:space="preserve">omitir esta información en el informe. </w:t>
      </w:r>
      <w:r w:rsidRPr="004A30C0">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1B0E" w14:textId="5AE98C7E" w:rsidR="00794B65" w:rsidRDefault="00794B65" w:rsidP="0087218A">
    <w:pPr>
      <w:pStyle w:val="Encabezado"/>
      <w:tabs>
        <w:tab w:val="clear" w:pos="4419"/>
        <w:tab w:val="clear" w:pos="8838"/>
        <w:tab w:val="center" w:pos="4420"/>
      </w:tabs>
    </w:pPr>
    <w:r>
      <w:rPr>
        <w:noProof/>
        <w:lang w:val="en-US" w:eastAsia="en-US"/>
      </w:rPr>
      <w:drawing>
        <wp:anchor distT="0" distB="0" distL="114300" distR="120015" simplePos="0" relativeHeight="251658240" behindDoc="1" locked="0" layoutInCell="1" allowOverlap="1" wp14:anchorId="0EB46A06" wp14:editId="1D44291A">
          <wp:simplePos x="0" y="0"/>
          <wp:positionH relativeFrom="margin">
            <wp:posOffset>2244089</wp:posOffset>
          </wp:positionH>
          <wp:positionV relativeFrom="paragraph">
            <wp:posOffset>-183515</wp:posOffset>
          </wp:positionV>
          <wp:extent cx="1266825" cy="8043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stretch>
                    <a:fillRect/>
                  </a:stretch>
                </pic:blipFill>
                <pic:spPr bwMode="auto">
                  <a:xfrm>
                    <a:off x="0" y="0"/>
                    <a:ext cx="1280164" cy="812820"/>
                  </a:xfrm>
                  <a:prstGeom prst="rect">
                    <a:avLst/>
                  </a:prstGeom>
                </pic:spPr>
              </pic:pic>
            </a:graphicData>
          </a:graphic>
          <wp14:sizeRelH relativeFrom="margin">
            <wp14:pctWidth>0</wp14:pctWidth>
          </wp14:sizeRelH>
          <wp14:sizeRelV relativeFrom="margin">
            <wp14:pctHeight>0</wp14:pctHeight>
          </wp14:sizeRelV>
        </wp:anchor>
      </w:drawing>
    </w:r>
    <w:r w:rsidR="0087218A">
      <w:tab/>
    </w:r>
  </w:p>
  <w:p w14:paraId="4550DCED" w14:textId="06F2342C" w:rsidR="003C3F9E" w:rsidRDefault="003C3F9E" w:rsidP="003C3F9E">
    <w:pPr>
      <w:pStyle w:val="Encabezado"/>
    </w:pPr>
  </w:p>
  <w:p w14:paraId="14C825A6" w14:textId="5D59047B" w:rsidR="00794B65" w:rsidRDefault="00794B65" w:rsidP="003C3F9E">
    <w:pPr>
      <w:pStyle w:val="Encabezado"/>
    </w:pPr>
  </w:p>
  <w:p w14:paraId="3B0DBED9" w14:textId="77777777" w:rsidR="00794B65" w:rsidRDefault="00794B65" w:rsidP="003C3F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872"/>
    <w:multiLevelType w:val="hybridMultilevel"/>
    <w:tmpl w:val="390E1F1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4F6DDF"/>
    <w:multiLevelType w:val="hybridMultilevel"/>
    <w:tmpl w:val="C52A98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BC5EF5"/>
    <w:multiLevelType w:val="hybridMultilevel"/>
    <w:tmpl w:val="6C58FB5A"/>
    <w:lvl w:ilvl="0" w:tplc="483CB2E2">
      <w:start w:val="1"/>
      <w:numFmt w:val="decimal"/>
      <w:lvlText w:val="%1."/>
      <w:lvlJc w:val="left"/>
      <w:pPr>
        <w:ind w:left="720" w:hanging="360"/>
      </w:pPr>
      <w:rPr>
        <w:rFonts w:ascii="Arial Narrow" w:hAnsi="Arial Narrow" w:hint="default"/>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6F1C9A"/>
    <w:multiLevelType w:val="hybridMultilevel"/>
    <w:tmpl w:val="0A26A596"/>
    <w:lvl w:ilvl="0" w:tplc="0686B38A">
      <w:start w:val="1"/>
      <w:numFmt w:val="upperRoman"/>
      <w:lvlText w:val="%1."/>
      <w:lvlJc w:val="left"/>
      <w:pPr>
        <w:ind w:left="1080" w:hanging="720"/>
      </w:pPr>
      <w:rPr>
        <w:rFonts w:ascii="Arial Narrow" w:hAnsi="Arial Narrow" w:cs="Arial"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E60202"/>
    <w:multiLevelType w:val="hybridMultilevel"/>
    <w:tmpl w:val="8DE87FA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FDF620A"/>
    <w:multiLevelType w:val="hybridMultilevel"/>
    <w:tmpl w:val="BE008E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39E0A76"/>
    <w:multiLevelType w:val="hybridMultilevel"/>
    <w:tmpl w:val="11C27D8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56D7DF2"/>
    <w:multiLevelType w:val="hybridMultilevel"/>
    <w:tmpl w:val="24E017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B47102"/>
    <w:multiLevelType w:val="hybridMultilevel"/>
    <w:tmpl w:val="3586D5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772597D"/>
    <w:multiLevelType w:val="hybridMultilevel"/>
    <w:tmpl w:val="3440E266"/>
    <w:lvl w:ilvl="0" w:tplc="24C87668">
      <w:start w:val="1"/>
      <w:numFmt w:val="decimal"/>
      <w:lvlText w:val="%1."/>
      <w:lvlJc w:val="left"/>
      <w:pPr>
        <w:ind w:left="1080" w:hanging="360"/>
      </w:pPr>
      <w:rPr>
        <w:rFonts w:hint="default"/>
        <w:b/>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38722CDB"/>
    <w:multiLevelType w:val="hybridMultilevel"/>
    <w:tmpl w:val="18E45C4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993781E"/>
    <w:multiLevelType w:val="hybridMultilevel"/>
    <w:tmpl w:val="B5F620B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15:restartNumberingAfterBreak="0">
    <w:nsid w:val="42811B99"/>
    <w:multiLevelType w:val="hybridMultilevel"/>
    <w:tmpl w:val="CA2216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8C86A76"/>
    <w:multiLevelType w:val="hybridMultilevel"/>
    <w:tmpl w:val="8C284370"/>
    <w:lvl w:ilvl="0" w:tplc="954E43C6">
      <w:start w:val="1"/>
      <w:numFmt w:val="lowerLetter"/>
      <w:lvlText w:val="%1)"/>
      <w:lvlJc w:val="left"/>
      <w:pPr>
        <w:ind w:left="720" w:hanging="360"/>
      </w:pPr>
      <w:rPr>
        <w:rFonts w:hint="default"/>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3DD7A79"/>
    <w:multiLevelType w:val="hybridMultilevel"/>
    <w:tmpl w:val="A49697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EB34CB6"/>
    <w:multiLevelType w:val="hybridMultilevel"/>
    <w:tmpl w:val="526C87A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82F3298"/>
    <w:multiLevelType w:val="multilevel"/>
    <w:tmpl w:val="39D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40327F"/>
    <w:multiLevelType w:val="hybridMultilevel"/>
    <w:tmpl w:val="E8CEC3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F633B5F"/>
    <w:multiLevelType w:val="hybridMultilevel"/>
    <w:tmpl w:val="0F22EEF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8"/>
  </w:num>
  <w:num w:numId="5">
    <w:abstractNumId w:val="13"/>
  </w:num>
  <w:num w:numId="6">
    <w:abstractNumId w:val="4"/>
  </w:num>
  <w:num w:numId="7">
    <w:abstractNumId w:val="11"/>
  </w:num>
  <w:num w:numId="8">
    <w:abstractNumId w:val="2"/>
  </w:num>
  <w:num w:numId="9">
    <w:abstractNumId w:val="0"/>
  </w:num>
  <w:num w:numId="10">
    <w:abstractNumId w:val="17"/>
  </w:num>
  <w:num w:numId="11">
    <w:abstractNumId w:val="15"/>
  </w:num>
  <w:num w:numId="12">
    <w:abstractNumId w:val="9"/>
  </w:num>
  <w:num w:numId="13">
    <w:abstractNumId w:val="1"/>
  </w:num>
  <w:num w:numId="14">
    <w:abstractNumId w:val="5"/>
  </w:num>
  <w:num w:numId="15">
    <w:abstractNumId w:val="16"/>
  </w:num>
  <w:num w:numId="16">
    <w:abstractNumId w:val="6"/>
  </w:num>
  <w:num w:numId="17">
    <w:abstractNumId w:val="12"/>
  </w:num>
  <w:num w:numId="18">
    <w:abstractNumId w:val="14"/>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DE"/>
    <w:rsid w:val="00004A60"/>
    <w:rsid w:val="000112C2"/>
    <w:rsid w:val="0001466A"/>
    <w:rsid w:val="000261B5"/>
    <w:rsid w:val="00030E2E"/>
    <w:rsid w:val="000312F7"/>
    <w:rsid w:val="000607C2"/>
    <w:rsid w:val="00060E80"/>
    <w:rsid w:val="0006456F"/>
    <w:rsid w:val="00072A1C"/>
    <w:rsid w:val="000A081A"/>
    <w:rsid w:val="000B0299"/>
    <w:rsid w:val="000B1420"/>
    <w:rsid w:val="000B71D1"/>
    <w:rsid w:val="000C72D5"/>
    <w:rsid w:val="000D10FC"/>
    <w:rsid w:val="000D7C76"/>
    <w:rsid w:val="000E385F"/>
    <w:rsid w:val="000E57CA"/>
    <w:rsid w:val="000F16D7"/>
    <w:rsid w:val="0010357A"/>
    <w:rsid w:val="00114C9E"/>
    <w:rsid w:val="00145FD4"/>
    <w:rsid w:val="00157CA1"/>
    <w:rsid w:val="00162764"/>
    <w:rsid w:val="00181692"/>
    <w:rsid w:val="00181DB2"/>
    <w:rsid w:val="00185682"/>
    <w:rsid w:val="001A21A5"/>
    <w:rsid w:val="001A51FC"/>
    <w:rsid w:val="001B0B07"/>
    <w:rsid w:val="001B5975"/>
    <w:rsid w:val="001C07C9"/>
    <w:rsid w:val="001C4884"/>
    <w:rsid w:val="001E0769"/>
    <w:rsid w:val="001E1D72"/>
    <w:rsid w:val="001E2A39"/>
    <w:rsid w:val="001E70D1"/>
    <w:rsid w:val="00200421"/>
    <w:rsid w:val="00210B00"/>
    <w:rsid w:val="00213087"/>
    <w:rsid w:val="002173CC"/>
    <w:rsid w:val="002201C0"/>
    <w:rsid w:val="002357DD"/>
    <w:rsid w:val="00257330"/>
    <w:rsid w:val="00267AAC"/>
    <w:rsid w:val="002915D3"/>
    <w:rsid w:val="00293499"/>
    <w:rsid w:val="002A0232"/>
    <w:rsid w:val="002A4A66"/>
    <w:rsid w:val="002B1222"/>
    <w:rsid w:val="002B38A0"/>
    <w:rsid w:val="002B5FF5"/>
    <w:rsid w:val="002C0264"/>
    <w:rsid w:val="002C0A81"/>
    <w:rsid w:val="002C1A84"/>
    <w:rsid w:val="002D0144"/>
    <w:rsid w:val="002D1CA5"/>
    <w:rsid w:val="002D4B56"/>
    <w:rsid w:val="002E0C9B"/>
    <w:rsid w:val="002E0D87"/>
    <w:rsid w:val="002E3D24"/>
    <w:rsid w:val="002F292A"/>
    <w:rsid w:val="00301045"/>
    <w:rsid w:val="00315F17"/>
    <w:rsid w:val="00323FB2"/>
    <w:rsid w:val="0034478B"/>
    <w:rsid w:val="00355F28"/>
    <w:rsid w:val="00362638"/>
    <w:rsid w:val="00363947"/>
    <w:rsid w:val="003855AF"/>
    <w:rsid w:val="00394E47"/>
    <w:rsid w:val="003B7B59"/>
    <w:rsid w:val="003C3F9E"/>
    <w:rsid w:val="003C5AC0"/>
    <w:rsid w:val="003D6702"/>
    <w:rsid w:val="003E0C59"/>
    <w:rsid w:val="00405CC7"/>
    <w:rsid w:val="00407282"/>
    <w:rsid w:val="0040736F"/>
    <w:rsid w:val="00421E6C"/>
    <w:rsid w:val="0043473B"/>
    <w:rsid w:val="00440293"/>
    <w:rsid w:val="00445928"/>
    <w:rsid w:val="00455957"/>
    <w:rsid w:val="00470694"/>
    <w:rsid w:val="00472C43"/>
    <w:rsid w:val="00480C2E"/>
    <w:rsid w:val="00482CD3"/>
    <w:rsid w:val="00494176"/>
    <w:rsid w:val="004A0E01"/>
    <w:rsid w:val="004A30C0"/>
    <w:rsid w:val="004A574C"/>
    <w:rsid w:val="004A6F23"/>
    <w:rsid w:val="004B5464"/>
    <w:rsid w:val="004C2C86"/>
    <w:rsid w:val="004C31C0"/>
    <w:rsid w:val="004C39B5"/>
    <w:rsid w:val="004C7C96"/>
    <w:rsid w:val="004D0BBD"/>
    <w:rsid w:val="004E2901"/>
    <w:rsid w:val="004F11C0"/>
    <w:rsid w:val="0050210A"/>
    <w:rsid w:val="00513384"/>
    <w:rsid w:val="005265D6"/>
    <w:rsid w:val="0052750C"/>
    <w:rsid w:val="0053459E"/>
    <w:rsid w:val="005417E5"/>
    <w:rsid w:val="00542D25"/>
    <w:rsid w:val="00545F29"/>
    <w:rsid w:val="005513FC"/>
    <w:rsid w:val="00565726"/>
    <w:rsid w:val="00583A60"/>
    <w:rsid w:val="0058411C"/>
    <w:rsid w:val="00585DD8"/>
    <w:rsid w:val="005A08AF"/>
    <w:rsid w:val="005A5EBC"/>
    <w:rsid w:val="005B33CA"/>
    <w:rsid w:val="005D51E1"/>
    <w:rsid w:val="005E7249"/>
    <w:rsid w:val="005F47CB"/>
    <w:rsid w:val="006069F0"/>
    <w:rsid w:val="00636711"/>
    <w:rsid w:val="00645F5A"/>
    <w:rsid w:val="00650AA5"/>
    <w:rsid w:val="00650B8F"/>
    <w:rsid w:val="0065113A"/>
    <w:rsid w:val="0065335A"/>
    <w:rsid w:val="006837D2"/>
    <w:rsid w:val="006945A1"/>
    <w:rsid w:val="00695D09"/>
    <w:rsid w:val="006A47FA"/>
    <w:rsid w:val="006B1291"/>
    <w:rsid w:val="006C2BE2"/>
    <w:rsid w:val="006F08DA"/>
    <w:rsid w:val="006F5B48"/>
    <w:rsid w:val="006F7C18"/>
    <w:rsid w:val="00702E4D"/>
    <w:rsid w:val="0070536F"/>
    <w:rsid w:val="0070736C"/>
    <w:rsid w:val="007127A3"/>
    <w:rsid w:val="00730C5B"/>
    <w:rsid w:val="0074004E"/>
    <w:rsid w:val="00763581"/>
    <w:rsid w:val="00787527"/>
    <w:rsid w:val="00791DB7"/>
    <w:rsid w:val="00794B65"/>
    <w:rsid w:val="00797293"/>
    <w:rsid w:val="007A0FF6"/>
    <w:rsid w:val="007A41ED"/>
    <w:rsid w:val="007C6D3E"/>
    <w:rsid w:val="008001A0"/>
    <w:rsid w:val="00801ED0"/>
    <w:rsid w:val="0080512A"/>
    <w:rsid w:val="00806E0B"/>
    <w:rsid w:val="00813196"/>
    <w:rsid w:val="00816741"/>
    <w:rsid w:val="0082526E"/>
    <w:rsid w:val="00826D03"/>
    <w:rsid w:val="008325B3"/>
    <w:rsid w:val="008430D0"/>
    <w:rsid w:val="0085034E"/>
    <w:rsid w:val="0085524C"/>
    <w:rsid w:val="00856A0B"/>
    <w:rsid w:val="008613BE"/>
    <w:rsid w:val="00866F78"/>
    <w:rsid w:val="0087218A"/>
    <w:rsid w:val="00874522"/>
    <w:rsid w:val="00875FF7"/>
    <w:rsid w:val="008907B2"/>
    <w:rsid w:val="008971AA"/>
    <w:rsid w:val="008A47D5"/>
    <w:rsid w:val="008D3214"/>
    <w:rsid w:val="008E3DDE"/>
    <w:rsid w:val="008F3A5F"/>
    <w:rsid w:val="008F58B9"/>
    <w:rsid w:val="00901E68"/>
    <w:rsid w:val="00912E0F"/>
    <w:rsid w:val="00920BF8"/>
    <w:rsid w:val="0093194D"/>
    <w:rsid w:val="00960197"/>
    <w:rsid w:val="009620AE"/>
    <w:rsid w:val="00965069"/>
    <w:rsid w:val="00970521"/>
    <w:rsid w:val="00970F84"/>
    <w:rsid w:val="0097227D"/>
    <w:rsid w:val="0099066A"/>
    <w:rsid w:val="009A6828"/>
    <w:rsid w:val="009B78C1"/>
    <w:rsid w:val="009D2D19"/>
    <w:rsid w:val="00A047E0"/>
    <w:rsid w:val="00A063EF"/>
    <w:rsid w:val="00A11BC6"/>
    <w:rsid w:val="00A11E1A"/>
    <w:rsid w:val="00A26F35"/>
    <w:rsid w:val="00A5273F"/>
    <w:rsid w:val="00A6350A"/>
    <w:rsid w:val="00A63589"/>
    <w:rsid w:val="00A6448B"/>
    <w:rsid w:val="00A75127"/>
    <w:rsid w:val="00A76187"/>
    <w:rsid w:val="00A93145"/>
    <w:rsid w:val="00AC2686"/>
    <w:rsid w:val="00AD1C7E"/>
    <w:rsid w:val="00AD5B35"/>
    <w:rsid w:val="00AF1245"/>
    <w:rsid w:val="00B0052B"/>
    <w:rsid w:val="00B02FA9"/>
    <w:rsid w:val="00B2306E"/>
    <w:rsid w:val="00B25768"/>
    <w:rsid w:val="00B31DBD"/>
    <w:rsid w:val="00B52B92"/>
    <w:rsid w:val="00B60672"/>
    <w:rsid w:val="00B65199"/>
    <w:rsid w:val="00B701E2"/>
    <w:rsid w:val="00B76FF0"/>
    <w:rsid w:val="00B84F3C"/>
    <w:rsid w:val="00BB5DDF"/>
    <w:rsid w:val="00BC70D9"/>
    <w:rsid w:val="00BD0BDC"/>
    <w:rsid w:val="00BD1E1F"/>
    <w:rsid w:val="00BD3598"/>
    <w:rsid w:val="00BE4D1C"/>
    <w:rsid w:val="00BF1ADB"/>
    <w:rsid w:val="00C06530"/>
    <w:rsid w:val="00C36582"/>
    <w:rsid w:val="00C4564F"/>
    <w:rsid w:val="00C6278C"/>
    <w:rsid w:val="00C65D22"/>
    <w:rsid w:val="00C76216"/>
    <w:rsid w:val="00C83FCE"/>
    <w:rsid w:val="00C9354B"/>
    <w:rsid w:val="00C967C6"/>
    <w:rsid w:val="00CA6910"/>
    <w:rsid w:val="00CC1305"/>
    <w:rsid w:val="00CC669D"/>
    <w:rsid w:val="00CD37CD"/>
    <w:rsid w:val="00CE6F02"/>
    <w:rsid w:val="00CF66B9"/>
    <w:rsid w:val="00D02410"/>
    <w:rsid w:val="00D053BD"/>
    <w:rsid w:val="00D2294C"/>
    <w:rsid w:val="00D252E7"/>
    <w:rsid w:val="00D32001"/>
    <w:rsid w:val="00D35933"/>
    <w:rsid w:val="00D471B3"/>
    <w:rsid w:val="00D55642"/>
    <w:rsid w:val="00D62F63"/>
    <w:rsid w:val="00D97076"/>
    <w:rsid w:val="00DA2C4D"/>
    <w:rsid w:val="00DB19B8"/>
    <w:rsid w:val="00DB51BA"/>
    <w:rsid w:val="00DC7810"/>
    <w:rsid w:val="00DF3268"/>
    <w:rsid w:val="00DF7E55"/>
    <w:rsid w:val="00E03467"/>
    <w:rsid w:val="00E11B82"/>
    <w:rsid w:val="00E1227C"/>
    <w:rsid w:val="00E211EB"/>
    <w:rsid w:val="00E32024"/>
    <w:rsid w:val="00E44502"/>
    <w:rsid w:val="00E52BBA"/>
    <w:rsid w:val="00E572C8"/>
    <w:rsid w:val="00E57EE9"/>
    <w:rsid w:val="00E62D33"/>
    <w:rsid w:val="00E652B9"/>
    <w:rsid w:val="00E66560"/>
    <w:rsid w:val="00E67FFC"/>
    <w:rsid w:val="00E72DC4"/>
    <w:rsid w:val="00E8701A"/>
    <w:rsid w:val="00EA0265"/>
    <w:rsid w:val="00EA623B"/>
    <w:rsid w:val="00EA71FF"/>
    <w:rsid w:val="00EB0CA8"/>
    <w:rsid w:val="00EE6C91"/>
    <w:rsid w:val="00EE7434"/>
    <w:rsid w:val="00EF0CBD"/>
    <w:rsid w:val="00EF402D"/>
    <w:rsid w:val="00F00D59"/>
    <w:rsid w:val="00F04A42"/>
    <w:rsid w:val="00F05D7C"/>
    <w:rsid w:val="00F1276B"/>
    <w:rsid w:val="00F32ECD"/>
    <w:rsid w:val="00F378CE"/>
    <w:rsid w:val="00F43669"/>
    <w:rsid w:val="00F55314"/>
    <w:rsid w:val="00F576A2"/>
    <w:rsid w:val="00F70F19"/>
    <w:rsid w:val="00F772B6"/>
    <w:rsid w:val="00F80E7E"/>
    <w:rsid w:val="00F843FC"/>
    <w:rsid w:val="00F933CF"/>
    <w:rsid w:val="00FA02C4"/>
    <w:rsid w:val="00FA37B9"/>
    <w:rsid w:val="00FE753F"/>
    <w:rsid w:val="00FF44CD"/>
    <w:rsid w:val="042B746B"/>
    <w:rsid w:val="0B6120E3"/>
    <w:rsid w:val="0CA00BCE"/>
    <w:rsid w:val="193C82D5"/>
    <w:rsid w:val="1981623D"/>
    <w:rsid w:val="29829E27"/>
    <w:rsid w:val="2E99DA7F"/>
    <w:rsid w:val="3009D5E0"/>
    <w:rsid w:val="31BBDDC1"/>
    <w:rsid w:val="31BE343E"/>
    <w:rsid w:val="36B332DE"/>
    <w:rsid w:val="3C2F5FBF"/>
    <w:rsid w:val="3CC2B224"/>
    <w:rsid w:val="47C38A7B"/>
    <w:rsid w:val="49559257"/>
    <w:rsid w:val="4CB29DED"/>
    <w:rsid w:val="51F02798"/>
    <w:rsid w:val="566545F2"/>
    <w:rsid w:val="5C9C75E8"/>
    <w:rsid w:val="5DB4E1C9"/>
    <w:rsid w:val="5F3D3385"/>
    <w:rsid w:val="64798773"/>
    <w:rsid w:val="65676279"/>
    <w:rsid w:val="79B9C4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EE356E"/>
  <w15:docId w15:val="{D20BE456-A210-4A38-8E9F-0155EFC0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E01"/>
  </w:style>
  <w:style w:type="paragraph" w:styleId="Ttulo1">
    <w:name w:val="heading 1"/>
    <w:basedOn w:val="Normal"/>
    <w:next w:val="Normal"/>
    <w:link w:val="Ttulo1Car"/>
    <w:qFormat/>
    <w:rsid w:val="00BC70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semiHidden/>
    <w:unhideWhenUsed/>
    <w:rsid w:val="00F843FC"/>
    <w:pPr>
      <w:spacing w:after="120"/>
      <w:ind w:left="283"/>
    </w:pPr>
  </w:style>
  <w:style w:type="character" w:customStyle="1" w:styleId="SangradetextonormalCar">
    <w:name w:val="Sangría de texto normal Car"/>
    <w:basedOn w:val="Fuentedeprrafopredeter"/>
    <w:link w:val="Sangradetextonormal"/>
    <w:uiPriority w:val="99"/>
    <w:semiHidden/>
    <w:rsid w:val="00F843FC"/>
  </w:style>
  <w:style w:type="paragraph" w:styleId="Textoindependienteprimerasangra2">
    <w:name w:val="Body Text First Indent 2"/>
    <w:basedOn w:val="Sangradetextonormal"/>
    <w:link w:val="Textoindependienteprimerasangra2Car"/>
    <w:rsid w:val="00F843FC"/>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F843FC"/>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9D2D19"/>
    <w:rPr>
      <w:sz w:val="16"/>
      <w:szCs w:val="16"/>
    </w:rPr>
  </w:style>
  <w:style w:type="paragraph" w:styleId="Textocomentario">
    <w:name w:val="annotation text"/>
    <w:basedOn w:val="Normal"/>
    <w:link w:val="TextocomentarioCar"/>
    <w:uiPriority w:val="99"/>
    <w:unhideWhenUsed/>
    <w:rsid w:val="009D2D19"/>
    <w:pPr>
      <w:spacing w:line="240" w:lineRule="auto"/>
    </w:pPr>
    <w:rPr>
      <w:sz w:val="20"/>
      <w:szCs w:val="20"/>
    </w:rPr>
  </w:style>
  <w:style w:type="character" w:customStyle="1" w:styleId="TextocomentarioCar">
    <w:name w:val="Texto comentario Car"/>
    <w:basedOn w:val="Fuentedeprrafopredeter"/>
    <w:link w:val="Textocomentario"/>
    <w:uiPriority w:val="99"/>
    <w:rsid w:val="009D2D19"/>
    <w:rPr>
      <w:sz w:val="20"/>
      <w:szCs w:val="20"/>
    </w:rPr>
  </w:style>
  <w:style w:type="paragraph" w:styleId="Asuntodelcomentario">
    <w:name w:val="annotation subject"/>
    <w:basedOn w:val="Textocomentario"/>
    <w:next w:val="Textocomentario"/>
    <w:link w:val="AsuntodelcomentarioCar"/>
    <w:uiPriority w:val="99"/>
    <w:semiHidden/>
    <w:unhideWhenUsed/>
    <w:rsid w:val="009D2D19"/>
    <w:rPr>
      <w:b/>
      <w:bCs/>
    </w:rPr>
  </w:style>
  <w:style w:type="character" w:customStyle="1" w:styleId="AsuntodelcomentarioCar">
    <w:name w:val="Asunto del comentario Car"/>
    <w:basedOn w:val="TextocomentarioCar"/>
    <w:link w:val="Asuntodelcomentario"/>
    <w:uiPriority w:val="99"/>
    <w:semiHidden/>
    <w:rsid w:val="009D2D19"/>
    <w:rPr>
      <w:b/>
      <w:bCs/>
      <w:sz w:val="20"/>
      <w:szCs w:val="20"/>
    </w:rPr>
  </w:style>
  <w:style w:type="paragraph" w:styleId="Textodeglobo">
    <w:name w:val="Balloon Text"/>
    <w:basedOn w:val="Normal"/>
    <w:link w:val="TextodegloboCar"/>
    <w:uiPriority w:val="99"/>
    <w:semiHidden/>
    <w:unhideWhenUsed/>
    <w:rsid w:val="009D2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D19"/>
    <w:rPr>
      <w:rFonts w:ascii="Tahoma" w:hAnsi="Tahoma" w:cs="Tahoma"/>
      <w:sz w:val="16"/>
      <w:szCs w:val="16"/>
    </w:rPr>
  </w:style>
  <w:style w:type="paragraph" w:styleId="Prrafodelista">
    <w:name w:val="List Paragraph"/>
    <w:basedOn w:val="Normal"/>
    <w:uiPriority w:val="34"/>
    <w:qFormat/>
    <w:rsid w:val="008430D0"/>
    <w:pPr>
      <w:ind w:left="720"/>
      <w:contextualSpacing/>
    </w:pPr>
  </w:style>
  <w:style w:type="paragraph" w:styleId="Encabezado">
    <w:name w:val="header"/>
    <w:basedOn w:val="Normal"/>
    <w:link w:val="EncabezadoCar"/>
    <w:uiPriority w:val="99"/>
    <w:unhideWhenUsed/>
    <w:rsid w:val="00DB1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9B8"/>
  </w:style>
  <w:style w:type="paragraph" w:styleId="Piedepgina">
    <w:name w:val="footer"/>
    <w:basedOn w:val="Normal"/>
    <w:link w:val="PiedepginaCar"/>
    <w:uiPriority w:val="99"/>
    <w:unhideWhenUsed/>
    <w:rsid w:val="00DB1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9B8"/>
  </w:style>
  <w:style w:type="character" w:customStyle="1" w:styleId="Ttulo1Car">
    <w:name w:val="Título 1 Car"/>
    <w:basedOn w:val="Fuentedeprrafopredeter"/>
    <w:link w:val="Ttulo1"/>
    <w:uiPriority w:val="9"/>
    <w:rsid w:val="00BC70D9"/>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BC70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70D9"/>
    <w:rPr>
      <w:sz w:val="20"/>
      <w:szCs w:val="20"/>
    </w:rPr>
  </w:style>
  <w:style w:type="character" w:styleId="Refdenotaalpie">
    <w:name w:val="footnote reference"/>
    <w:basedOn w:val="Fuentedeprrafopredeter"/>
    <w:uiPriority w:val="99"/>
    <w:semiHidden/>
    <w:unhideWhenUsed/>
    <w:rsid w:val="00BC70D9"/>
    <w:rPr>
      <w:vertAlign w:val="superscript"/>
    </w:rPr>
  </w:style>
  <w:style w:type="paragraph" w:styleId="Textonotaalfinal">
    <w:name w:val="endnote text"/>
    <w:basedOn w:val="Normal"/>
    <w:link w:val="TextonotaalfinalCar"/>
    <w:uiPriority w:val="99"/>
    <w:semiHidden/>
    <w:unhideWhenUsed/>
    <w:rsid w:val="00BC70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70D9"/>
    <w:rPr>
      <w:sz w:val="20"/>
      <w:szCs w:val="20"/>
    </w:rPr>
  </w:style>
  <w:style w:type="character" w:styleId="Refdenotaalfinal">
    <w:name w:val="endnote reference"/>
    <w:basedOn w:val="Fuentedeprrafopredeter"/>
    <w:uiPriority w:val="99"/>
    <w:semiHidden/>
    <w:unhideWhenUsed/>
    <w:rsid w:val="00BC70D9"/>
    <w:rPr>
      <w:vertAlign w:val="superscript"/>
    </w:rPr>
  </w:style>
  <w:style w:type="table" w:styleId="Tablaconcuadrcula">
    <w:name w:val="Table Grid"/>
    <w:basedOn w:val="Tablanormal"/>
    <w:uiPriority w:val="39"/>
    <w:rsid w:val="0054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72C8"/>
    <w:rPr>
      <w:color w:val="0000FF" w:themeColor="hyperlink"/>
      <w:u w:val="single"/>
    </w:rPr>
  </w:style>
  <w:style w:type="paragraph" w:styleId="Textoindependiente">
    <w:name w:val="Body Text"/>
    <w:basedOn w:val="Normal"/>
    <w:link w:val="TextoindependienteCar"/>
    <w:uiPriority w:val="99"/>
    <w:unhideWhenUsed/>
    <w:rsid w:val="00C65D22"/>
    <w:pPr>
      <w:spacing w:after="120"/>
    </w:pPr>
  </w:style>
  <w:style w:type="character" w:customStyle="1" w:styleId="TextoindependienteCar">
    <w:name w:val="Texto independiente Car"/>
    <w:basedOn w:val="Fuentedeprrafopredeter"/>
    <w:link w:val="Textoindependiente"/>
    <w:uiPriority w:val="99"/>
    <w:rsid w:val="00C65D22"/>
  </w:style>
  <w:style w:type="table" w:styleId="Tablaconcuadrcula4-nfasis1">
    <w:name w:val="Grid Table 4 Accent 1"/>
    <w:basedOn w:val="Tablanormal"/>
    <w:uiPriority w:val="49"/>
    <w:rsid w:val="00C65D2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1E70D1"/>
    <w:pPr>
      <w:widowControl w:val="0"/>
      <w:autoSpaceDE w:val="0"/>
      <w:autoSpaceDN w:val="0"/>
      <w:spacing w:after="0" w:line="240" w:lineRule="auto"/>
    </w:pPr>
    <w:rPr>
      <w:rFonts w:ascii="Arial" w:eastAsia="Arial" w:hAnsi="Arial" w:cs="Arial"/>
      <w:lang w:eastAsia="en-US"/>
    </w:rPr>
  </w:style>
  <w:style w:type="paragraph" w:customStyle="1" w:styleId="Default">
    <w:name w:val="Default"/>
    <w:rsid w:val="002E0D87"/>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407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07763">
      <w:bodyDiv w:val="1"/>
      <w:marLeft w:val="0"/>
      <w:marRight w:val="0"/>
      <w:marTop w:val="0"/>
      <w:marBottom w:val="0"/>
      <w:divBdr>
        <w:top w:val="none" w:sz="0" w:space="0" w:color="auto"/>
        <w:left w:val="none" w:sz="0" w:space="0" w:color="auto"/>
        <w:bottom w:val="none" w:sz="0" w:space="0" w:color="auto"/>
        <w:right w:val="none" w:sz="0" w:space="0" w:color="auto"/>
      </w:divBdr>
    </w:div>
    <w:div w:id="698244012">
      <w:bodyDiv w:val="1"/>
      <w:marLeft w:val="0"/>
      <w:marRight w:val="0"/>
      <w:marTop w:val="0"/>
      <w:marBottom w:val="0"/>
      <w:divBdr>
        <w:top w:val="none" w:sz="0" w:space="0" w:color="auto"/>
        <w:left w:val="none" w:sz="0" w:space="0" w:color="auto"/>
        <w:bottom w:val="none" w:sz="0" w:space="0" w:color="auto"/>
        <w:right w:val="none" w:sz="0" w:space="0" w:color="auto"/>
      </w:divBdr>
    </w:div>
    <w:div w:id="729813767">
      <w:bodyDiv w:val="1"/>
      <w:marLeft w:val="0"/>
      <w:marRight w:val="0"/>
      <w:marTop w:val="0"/>
      <w:marBottom w:val="0"/>
      <w:divBdr>
        <w:top w:val="none" w:sz="0" w:space="0" w:color="auto"/>
        <w:left w:val="none" w:sz="0" w:space="0" w:color="auto"/>
        <w:bottom w:val="none" w:sz="0" w:space="0" w:color="auto"/>
        <w:right w:val="none" w:sz="0" w:space="0" w:color="auto"/>
      </w:divBdr>
    </w:div>
    <w:div w:id="772895657">
      <w:bodyDiv w:val="1"/>
      <w:marLeft w:val="0"/>
      <w:marRight w:val="0"/>
      <w:marTop w:val="0"/>
      <w:marBottom w:val="0"/>
      <w:divBdr>
        <w:top w:val="none" w:sz="0" w:space="0" w:color="auto"/>
        <w:left w:val="none" w:sz="0" w:space="0" w:color="auto"/>
        <w:bottom w:val="none" w:sz="0" w:space="0" w:color="auto"/>
        <w:right w:val="none" w:sz="0" w:space="0" w:color="auto"/>
      </w:divBdr>
    </w:div>
    <w:div w:id="779031517">
      <w:bodyDiv w:val="1"/>
      <w:marLeft w:val="0"/>
      <w:marRight w:val="0"/>
      <w:marTop w:val="0"/>
      <w:marBottom w:val="0"/>
      <w:divBdr>
        <w:top w:val="none" w:sz="0" w:space="0" w:color="auto"/>
        <w:left w:val="none" w:sz="0" w:space="0" w:color="auto"/>
        <w:bottom w:val="none" w:sz="0" w:space="0" w:color="auto"/>
        <w:right w:val="none" w:sz="0" w:space="0" w:color="auto"/>
      </w:divBdr>
    </w:div>
    <w:div w:id="826747759">
      <w:bodyDiv w:val="1"/>
      <w:marLeft w:val="0"/>
      <w:marRight w:val="0"/>
      <w:marTop w:val="0"/>
      <w:marBottom w:val="0"/>
      <w:divBdr>
        <w:top w:val="none" w:sz="0" w:space="0" w:color="auto"/>
        <w:left w:val="none" w:sz="0" w:space="0" w:color="auto"/>
        <w:bottom w:val="none" w:sz="0" w:space="0" w:color="auto"/>
        <w:right w:val="none" w:sz="0" w:space="0" w:color="auto"/>
      </w:divBdr>
    </w:div>
    <w:div w:id="860581981">
      <w:bodyDiv w:val="1"/>
      <w:marLeft w:val="0"/>
      <w:marRight w:val="0"/>
      <w:marTop w:val="0"/>
      <w:marBottom w:val="0"/>
      <w:divBdr>
        <w:top w:val="none" w:sz="0" w:space="0" w:color="auto"/>
        <w:left w:val="none" w:sz="0" w:space="0" w:color="auto"/>
        <w:bottom w:val="none" w:sz="0" w:space="0" w:color="auto"/>
        <w:right w:val="none" w:sz="0" w:space="0" w:color="auto"/>
      </w:divBdr>
      <w:divsChild>
        <w:div w:id="361437161">
          <w:marLeft w:val="0"/>
          <w:marRight w:val="0"/>
          <w:marTop w:val="0"/>
          <w:marBottom w:val="0"/>
          <w:divBdr>
            <w:top w:val="none" w:sz="0" w:space="0" w:color="auto"/>
            <w:left w:val="none" w:sz="0" w:space="0" w:color="auto"/>
            <w:bottom w:val="none" w:sz="0" w:space="0" w:color="auto"/>
            <w:right w:val="none" w:sz="0" w:space="0" w:color="auto"/>
          </w:divBdr>
        </w:div>
        <w:div w:id="1114010908">
          <w:marLeft w:val="0"/>
          <w:marRight w:val="0"/>
          <w:marTop w:val="0"/>
          <w:marBottom w:val="0"/>
          <w:divBdr>
            <w:top w:val="none" w:sz="0" w:space="0" w:color="auto"/>
            <w:left w:val="none" w:sz="0" w:space="0" w:color="auto"/>
            <w:bottom w:val="none" w:sz="0" w:space="0" w:color="auto"/>
            <w:right w:val="none" w:sz="0" w:space="0" w:color="auto"/>
          </w:divBdr>
        </w:div>
        <w:div w:id="1729063743">
          <w:marLeft w:val="0"/>
          <w:marRight w:val="0"/>
          <w:marTop w:val="0"/>
          <w:marBottom w:val="0"/>
          <w:divBdr>
            <w:top w:val="none" w:sz="0" w:space="0" w:color="auto"/>
            <w:left w:val="none" w:sz="0" w:space="0" w:color="auto"/>
            <w:bottom w:val="none" w:sz="0" w:space="0" w:color="auto"/>
            <w:right w:val="none" w:sz="0" w:space="0" w:color="auto"/>
          </w:divBdr>
        </w:div>
        <w:div w:id="1817650189">
          <w:marLeft w:val="0"/>
          <w:marRight w:val="0"/>
          <w:marTop w:val="0"/>
          <w:marBottom w:val="0"/>
          <w:divBdr>
            <w:top w:val="none" w:sz="0" w:space="0" w:color="auto"/>
            <w:left w:val="none" w:sz="0" w:space="0" w:color="auto"/>
            <w:bottom w:val="none" w:sz="0" w:space="0" w:color="auto"/>
            <w:right w:val="none" w:sz="0" w:space="0" w:color="auto"/>
          </w:divBdr>
        </w:div>
        <w:div w:id="614216141">
          <w:marLeft w:val="0"/>
          <w:marRight w:val="0"/>
          <w:marTop w:val="0"/>
          <w:marBottom w:val="0"/>
          <w:divBdr>
            <w:top w:val="none" w:sz="0" w:space="0" w:color="auto"/>
            <w:left w:val="none" w:sz="0" w:space="0" w:color="auto"/>
            <w:bottom w:val="none" w:sz="0" w:space="0" w:color="auto"/>
            <w:right w:val="none" w:sz="0" w:space="0" w:color="auto"/>
          </w:divBdr>
        </w:div>
        <w:div w:id="228393384">
          <w:marLeft w:val="0"/>
          <w:marRight w:val="0"/>
          <w:marTop w:val="0"/>
          <w:marBottom w:val="0"/>
          <w:divBdr>
            <w:top w:val="none" w:sz="0" w:space="0" w:color="auto"/>
            <w:left w:val="none" w:sz="0" w:space="0" w:color="auto"/>
            <w:bottom w:val="none" w:sz="0" w:space="0" w:color="auto"/>
            <w:right w:val="none" w:sz="0" w:space="0" w:color="auto"/>
          </w:divBdr>
        </w:div>
        <w:div w:id="410350011">
          <w:marLeft w:val="0"/>
          <w:marRight w:val="0"/>
          <w:marTop w:val="0"/>
          <w:marBottom w:val="0"/>
          <w:divBdr>
            <w:top w:val="none" w:sz="0" w:space="0" w:color="auto"/>
            <w:left w:val="none" w:sz="0" w:space="0" w:color="auto"/>
            <w:bottom w:val="none" w:sz="0" w:space="0" w:color="auto"/>
            <w:right w:val="none" w:sz="0" w:space="0" w:color="auto"/>
          </w:divBdr>
        </w:div>
        <w:div w:id="792093317">
          <w:marLeft w:val="0"/>
          <w:marRight w:val="0"/>
          <w:marTop w:val="0"/>
          <w:marBottom w:val="0"/>
          <w:divBdr>
            <w:top w:val="none" w:sz="0" w:space="0" w:color="auto"/>
            <w:left w:val="none" w:sz="0" w:space="0" w:color="auto"/>
            <w:bottom w:val="none" w:sz="0" w:space="0" w:color="auto"/>
            <w:right w:val="none" w:sz="0" w:space="0" w:color="auto"/>
          </w:divBdr>
        </w:div>
      </w:divsChild>
    </w:div>
    <w:div w:id="1080492107">
      <w:bodyDiv w:val="1"/>
      <w:marLeft w:val="0"/>
      <w:marRight w:val="0"/>
      <w:marTop w:val="0"/>
      <w:marBottom w:val="0"/>
      <w:divBdr>
        <w:top w:val="none" w:sz="0" w:space="0" w:color="auto"/>
        <w:left w:val="none" w:sz="0" w:space="0" w:color="auto"/>
        <w:bottom w:val="none" w:sz="0" w:space="0" w:color="auto"/>
        <w:right w:val="none" w:sz="0" w:space="0" w:color="auto"/>
      </w:divBdr>
    </w:div>
    <w:div w:id="1421752780">
      <w:bodyDiv w:val="1"/>
      <w:marLeft w:val="0"/>
      <w:marRight w:val="0"/>
      <w:marTop w:val="0"/>
      <w:marBottom w:val="0"/>
      <w:divBdr>
        <w:top w:val="none" w:sz="0" w:space="0" w:color="auto"/>
        <w:left w:val="none" w:sz="0" w:space="0" w:color="auto"/>
        <w:bottom w:val="none" w:sz="0" w:space="0" w:color="auto"/>
        <w:right w:val="none" w:sz="0" w:space="0" w:color="auto"/>
      </w:divBdr>
    </w:div>
    <w:div w:id="1607882505">
      <w:bodyDiv w:val="1"/>
      <w:marLeft w:val="0"/>
      <w:marRight w:val="0"/>
      <w:marTop w:val="0"/>
      <w:marBottom w:val="0"/>
      <w:divBdr>
        <w:top w:val="none" w:sz="0" w:space="0" w:color="auto"/>
        <w:left w:val="none" w:sz="0" w:space="0" w:color="auto"/>
        <w:bottom w:val="none" w:sz="0" w:space="0" w:color="auto"/>
        <w:right w:val="none" w:sz="0" w:space="0" w:color="auto"/>
      </w:divBdr>
    </w:div>
    <w:div w:id="1722361619">
      <w:bodyDiv w:val="1"/>
      <w:marLeft w:val="0"/>
      <w:marRight w:val="0"/>
      <w:marTop w:val="0"/>
      <w:marBottom w:val="0"/>
      <w:divBdr>
        <w:top w:val="none" w:sz="0" w:space="0" w:color="auto"/>
        <w:left w:val="none" w:sz="0" w:space="0" w:color="auto"/>
        <w:bottom w:val="none" w:sz="0" w:space="0" w:color="auto"/>
        <w:right w:val="none" w:sz="0" w:space="0" w:color="auto"/>
      </w:divBdr>
    </w:div>
    <w:div w:id="1754935156">
      <w:bodyDiv w:val="1"/>
      <w:marLeft w:val="0"/>
      <w:marRight w:val="0"/>
      <w:marTop w:val="0"/>
      <w:marBottom w:val="0"/>
      <w:divBdr>
        <w:top w:val="none" w:sz="0" w:space="0" w:color="auto"/>
        <w:left w:val="none" w:sz="0" w:space="0" w:color="auto"/>
        <w:bottom w:val="none" w:sz="0" w:space="0" w:color="auto"/>
        <w:right w:val="none" w:sz="0" w:space="0" w:color="auto"/>
      </w:divBdr>
    </w:div>
    <w:div w:id="1788814019">
      <w:bodyDiv w:val="1"/>
      <w:marLeft w:val="0"/>
      <w:marRight w:val="0"/>
      <w:marTop w:val="0"/>
      <w:marBottom w:val="0"/>
      <w:divBdr>
        <w:top w:val="none" w:sz="0" w:space="0" w:color="auto"/>
        <w:left w:val="none" w:sz="0" w:space="0" w:color="auto"/>
        <w:bottom w:val="none" w:sz="0" w:space="0" w:color="auto"/>
        <w:right w:val="none" w:sz="0" w:space="0" w:color="auto"/>
      </w:divBdr>
    </w:div>
    <w:div w:id="19427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EFFEBBD37259742A163270A25D93447" ma:contentTypeVersion="14" ma:contentTypeDescription="Crear nuevo documento." ma:contentTypeScope="" ma:versionID="274c5a6248909f8b9bcc5ba741145da3">
  <xsd:schema xmlns:xsd="http://www.w3.org/2001/XMLSchema" xmlns:xs="http://www.w3.org/2001/XMLSchema" xmlns:p="http://schemas.microsoft.com/office/2006/metadata/properties" xmlns:ns3="e43b7f4e-dc19-485c-83b0-936bf385abaa" xmlns:ns4="8531915e-f906-4478-9208-e54e76bf72c8" targetNamespace="http://schemas.microsoft.com/office/2006/metadata/properties" ma:root="true" ma:fieldsID="52a9a06332b89d5c1c0ad429a295593a" ns3:_="" ns4:_="">
    <xsd:import namespace="e43b7f4e-dc19-485c-83b0-936bf385abaa"/>
    <xsd:import namespace="8531915e-f906-4478-9208-e54e76bf7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b7f4e-dc19-485c-83b0-936bf385ab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31915e-f906-4478-9208-e54e76bf72c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FC16-0D5E-48F9-98F5-4323458D09DA}">
  <ds:schemaRefs>
    <ds:schemaRef ds:uri="http://www.w3.org/XML/1998/namespace"/>
    <ds:schemaRef ds:uri="http://purl.org/dc/elements/1.1/"/>
    <ds:schemaRef ds:uri="http://purl.org/dc/terms/"/>
    <ds:schemaRef ds:uri="e43b7f4e-dc19-485c-83b0-936bf385abaa"/>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531915e-f906-4478-9208-e54e76bf72c8"/>
    <ds:schemaRef ds:uri="http://schemas.microsoft.com/office/2006/metadata/properties"/>
  </ds:schemaRefs>
</ds:datastoreItem>
</file>

<file path=customXml/itemProps2.xml><?xml version="1.0" encoding="utf-8"?>
<ds:datastoreItem xmlns:ds="http://schemas.openxmlformats.org/officeDocument/2006/customXml" ds:itemID="{35D700D1-948A-48BB-A36E-688F6131C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b7f4e-dc19-485c-83b0-936bf385abaa"/>
    <ds:schemaRef ds:uri="8531915e-f906-4478-9208-e54e76bf7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F558F-022F-4B71-934F-CCCC839786DE}">
  <ds:schemaRefs>
    <ds:schemaRef ds:uri="http://schemas.microsoft.com/sharepoint/v3/contenttype/forms"/>
  </ds:schemaRefs>
</ds:datastoreItem>
</file>

<file path=customXml/itemProps4.xml><?xml version="1.0" encoding="utf-8"?>
<ds:datastoreItem xmlns:ds="http://schemas.openxmlformats.org/officeDocument/2006/customXml" ds:itemID="{BA25ED9D-7BAE-4BE5-963A-DEFA4986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1058</Words>
  <Characters>5824</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Maldonado</dc:creator>
  <cp:lastModifiedBy>Esteban Maldonado</cp:lastModifiedBy>
  <cp:revision>82</cp:revision>
  <cp:lastPrinted>2012-07-19T15:05:00Z</cp:lastPrinted>
  <dcterms:created xsi:type="dcterms:W3CDTF">2022-10-27T18:51:00Z</dcterms:created>
  <dcterms:modified xsi:type="dcterms:W3CDTF">2024-05-23T12:46:00Z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0x0101000EFFEBBD37259742A163270A25D93447</vt:lpwstr>
  </property>
</Properties>
</file>